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595FB" w14:textId="00D4C5E4" w:rsidR="00881060" w:rsidRPr="00B525EF" w:rsidRDefault="007B3000">
      <w:pPr>
        <w:rPr>
          <w:rFonts w:ascii="Comic Sans MS" w:hAnsi="Comic Sans MS"/>
          <w:b/>
          <w:bCs/>
          <w:sz w:val="32"/>
          <w:szCs w:val="32"/>
          <w:lang w:val="en-IE"/>
        </w:rPr>
      </w:pPr>
      <w:r w:rsidRPr="00B525EF">
        <w:rPr>
          <w:rFonts w:ascii="Comic Sans MS" w:hAnsi="Comic Sans MS"/>
          <w:b/>
          <w:bCs/>
          <w:sz w:val="32"/>
          <w:szCs w:val="32"/>
          <w:lang w:val="en-IE"/>
        </w:rPr>
        <w:t>SEN resources and ideas….</w:t>
      </w:r>
      <w:r w:rsidR="00B01505" w:rsidRPr="00B525EF">
        <w:rPr>
          <w:rFonts w:ascii="Comic Sans MS" w:hAnsi="Comic Sans MS"/>
          <w:b/>
          <w:bCs/>
          <w:sz w:val="32"/>
          <w:szCs w:val="32"/>
          <w:lang w:val="en-IE"/>
        </w:rPr>
        <w:t xml:space="preserve"> </w:t>
      </w:r>
      <w:r w:rsidR="00D02978">
        <w:rPr>
          <w:rFonts w:ascii="Comic Sans MS" w:hAnsi="Comic Sans MS"/>
          <w:b/>
          <w:bCs/>
          <w:sz w:val="32"/>
          <w:szCs w:val="32"/>
          <w:lang w:val="en-IE"/>
        </w:rPr>
        <w:t>18</w:t>
      </w:r>
      <w:r w:rsidR="00D02978" w:rsidRPr="00D02978">
        <w:rPr>
          <w:rFonts w:ascii="Comic Sans MS" w:hAnsi="Comic Sans MS"/>
          <w:b/>
          <w:bCs/>
          <w:sz w:val="32"/>
          <w:szCs w:val="32"/>
          <w:vertAlign w:val="superscript"/>
          <w:lang w:val="en-IE"/>
        </w:rPr>
        <w:t>th</w:t>
      </w:r>
      <w:r w:rsidR="00D02978">
        <w:rPr>
          <w:rFonts w:ascii="Comic Sans MS" w:hAnsi="Comic Sans MS"/>
          <w:b/>
          <w:bCs/>
          <w:sz w:val="32"/>
          <w:szCs w:val="32"/>
          <w:lang w:val="en-IE"/>
        </w:rPr>
        <w:t xml:space="preserve"> May</w:t>
      </w:r>
      <w:r w:rsidR="00B01505" w:rsidRPr="00B525EF">
        <w:rPr>
          <w:rFonts w:ascii="Comic Sans MS" w:hAnsi="Comic Sans MS"/>
          <w:b/>
          <w:bCs/>
          <w:sz w:val="32"/>
          <w:szCs w:val="32"/>
          <w:lang w:val="en-IE"/>
        </w:rPr>
        <w:t xml:space="preserve"> 2020</w:t>
      </w:r>
    </w:p>
    <w:p w14:paraId="0F20BC1A" w14:textId="77777777" w:rsidR="00B01505" w:rsidRPr="00B525EF" w:rsidRDefault="00B01505">
      <w:pPr>
        <w:rPr>
          <w:rFonts w:ascii="Comic Sans MS" w:hAnsi="Comic Sans MS"/>
          <w:sz w:val="28"/>
          <w:szCs w:val="28"/>
          <w:lang w:val="en-IE"/>
        </w:rPr>
      </w:pPr>
    </w:p>
    <w:p w14:paraId="0FB69193" w14:textId="2C874B4E" w:rsidR="007B3000" w:rsidRPr="00B525EF" w:rsidRDefault="007B3000">
      <w:pPr>
        <w:rPr>
          <w:rFonts w:ascii="Comic Sans MS" w:hAnsi="Comic Sans MS"/>
          <w:b/>
          <w:bCs/>
          <w:sz w:val="28"/>
          <w:szCs w:val="28"/>
          <w:lang w:val="en-IE"/>
        </w:rPr>
      </w:pPr>
      <w:r w:rsidRPr="00B525EF">
        <w:rPr>
          <w:rFonts w:ascii="Comic Sans MS" w:hAnsi="Comic Sans MS"/>
          <w:b/>
          <w:bCs/>
          <w:sz w:val="28"/>
          <w:szCs w:val="28"/>
          <w:lang w:val="en-IE"/>
        </w:rPr>
        <w:t>Fine Motor Skills:</w:t>
      </w:r>
    </w:p>
    <w:p w14:paraId="5D60AD00" w14:textId="32AF25EF" w:rsidR="007B3000" w:rsidRPr="00B525EF" w:rsidRDefault="007B3000" w:rsidP="007B3000">
      <w:pPr>
        <w:pStyle w:val="ListParagraph"/>
        <w:numPr>
          <w:ilvl w:val="0"/>
          <w:numId w:val="1"/>
        </w:numPr>
        <w:rPr>
          <w:rFonts w:ascii="Comic Sans MS" w:hAnsi="Comic Sans MS"/>
          <w:sz w:val="28"/>
          <w:szCs w:val="28"/>
          <w:lang w:val="en-IE"/>
        </w:rPr>
      </w:pPr>
      <w:r w:rsidRPr="00B525EF">
        <w:rPr>
          <w:rFonts w:ascii="Comic Sans MS" w:hAnsi="Comic Sans MS"/>
          <w:sz w:val="28"/>
          <w:szCs w:val="28"/>
          <w:lang w:val="en-IE"/>
        </w:rPr>
        <w:t>Working with playdough making shapes, letters, etc.</w:t>
      </w:r>
    </w:p>
    <w:p w14:paraId="5FE79A6D" w14:textId="5A8A2210" w:rsidR="00B525EF" w:rsidRDefault="0089101E" w:rsidP="0089101E">
      <w:pPr>
        <w:pStyle w:val="ListParagraph"/>
        <w:numPr>
          <w:ilvl w:val="0"/>
          <w:numId w:val="1"/>
        </w:numPr>
        <w:rPr>
          <w:rFonts w:ascii="Comic Sans MS" w:hAnsi="Comic Sans MS"/>
          <w:sz w:val="28"/>
          <w:szCs w:val="28"/>
          <w:lang w:val="en-IE"/>
        </w:rPr>
      </w:pPr>
      <w:r>
        <w:rPr>
          <w:rFonts w:ascii="Comic Sans MS" w:hAnsi="Comic Sans MS"/>
          <w:sz w:val="28"/>
          <w:szCs w:val="28"/>
          <w:lang w:val="en-IE"/>
        </w:rPr>
        <w:t>Making letters/patterns in sand.</w:t>
      </w:r>
    </w:p>
    <w:p w14:paraId="0049B082" w14:textId="06F56892" w:rsidR="0089101E" w:rsidRPr="0089101E" w:rsidRDefault="0089101E" w:rsidP="0089101E">
      <w:pPr>
        <w:pStyle w:val="ListParagraph"/>
        <w:numPr>
          <w:ilvl w:val="0"/>
          <w:numId w:val="1"/>
        </w:numPr>
        <w:rPr>
          <w:rFonts w:ascii="Comic Sans MS" w:hAnsi="Comic Sans MS"/>
          <w:sz w:val="28"/>
          <w:szCs w:val="28"/>
          <w:lang w:val="en-IE"/>
        </w:rPr>
      </w:pPr>
      <w:r>
        <w:rPr>
          <w:rFonts w:ascii="Comic Sans MS" w:hAnsi="Comic Sans MS"/>
          <w:sz w:val="28"/>
          <w:szCs w:val="28"/>
          <w:lang w:val="en-IE"/>
        </w:rPr>
        <w:t>Popping bubble wrap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525EF" w:rsidRPr="00B525EF" w14:paraId="5ED9196A" w14:textId="77777777" w:rsidTr="00B525EF">
        <w:tc>
          <w:tcPr>
            <w:tcW w:w="4508" w:type="dxa"/>
          </w:tcPr>
          <w:p w14:paraId="2DBBF053" w14:textId="77777777" w:rsidR="00B525EF" w:rsidRPr="00B525EF" w:rsidRDefault="00B525EF" w:rsidP="00B525EF">
            <w:pPr>
              <w:rPr>
                <w:rFonts w:ascii="Comic Sans MS" w:hAnsi="Comic Sans MS"/>
                <w:sz w:val="28"/>
                <w:szCs w:val="28"/>
                <w:lang w:val="en-IE"/>
              </w:rPr>
            </w:pPr>
          </w:p>
          <w:p w14:paraId="21AA7FDE" w14:textId="449BBEAD" w:rsidR="00B525EF" w:rsidRPr="0089101E" w:rsidRDefault="0089101E" w:rsidP="006374E0">
            <w:pPr>
              <w:pStyle w:val="ListParagraph"/>
              <w:numPr>
                <w:ilvl w:val="0"/>
                <w:numId w:val="1"/>
              </w:numPr>
              <w:rPr>
                <w:rFonts w:ascii="Comic Sans MS" w:hAnsi="Comic Sans MS"/>
                <w:sz w:val="28"/>
                <w:szCs w:val="28"/>
                <w:lang w:val="en-IE"/>
              </w:rPr>
            </w:pPr>
            <w:r>
              <w:rPr>
                <w:rFonts w:ascii="Comic Sans MS" w:hAnsi="Comic Sans MS"/>
                <w:sz w:val="28"/>
                <w:szCs w:val="28"/>
                <w:lang w:val="en-IE"/>
              </w:rPr>
              <w:t xml:space="preserve">Linking </w:t>
            </w:r>
            <w:r w:rsidR="00E329C6">
              <w:rPr>
                <w:rFonts w:ascii="Comic Sans MS" w:hAnsi="Comic Sans MS"/>
                <w:sz w:val="28"/>
                <w:szCs w:val="28"/>
                <w:lang w:val="en-IE"/>
              </w:rPr>
              <w:t>paper clips to make chains, shapes and patterns.</w:t>
            </w:r>
          </w:p>
        </w:tc>
        <w:tc>
          <w:tcPr>
            <w:tcW w:w="4508" w:type="dxa"/>
          </w:tcPr>
          <w:p w14:paraId="14A9CFC6" w14:textId="77777777" w:rsidR="00B525EF" w:rsidRPr="00B525EF" w:rsidRDefault="00B525EF" w:rsidP="006374E0">
            <w:pPr>
              <w:rPr>
                <w:rFonts w:ascii="Comic Sans MS" w:hAnsi="Comic Sans MS"/>
                <w:sz w:val="28"/>
                <w:szCs w:val="28"/>
                <w:lang w:val="en-IE"/>
              </w:rPr>
            </w:pPr>
          </w:p>
          <w:p w14:paraId="24F82611" w14:textId="2698D594" w:rsidR="00B525EF" w:rsidRPr="00B525EF" w:rsidRDefault="00471952" w:rsidP="00B525EF">
            <w:pPr>
              <w:ind w:firstLine="720"/>
              <w:rPr>
                <w:rFonts w:ascii="Comic Sans MS" w:hAnsi="Comic Sans MS"/>
                <w:sz w:val="28"/>
                <w:szCs w:val="28"/>
                <w:lang w:val="en-IE"/>
              </w:rPr>
            </w:pPr>
            <w:r>
              <w:rPr>
                <w:rFonts w:ascii="Comic Sans MS" w:hAnsi="Comic Sans MS"/>
                <w:noProof/>
                <w:sz w:val="28"/>
                <w:szCs w:val="28"/>
                <w:lang w:val="en-IE"/>
              </w:rPr>
              <w:drawing>
                <wp:inline distT="0" distB="0" distL="0" distR="0" wp14:anchorId="50464CA8" wp14:editId="10638537">
                  <wp:extent cx="1843200" cy="24588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7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3200" cy="2458800"/>
                          </a:xfrm>
                          <a:prstGeom prst="rect">
                            <a:avLst/>
                          </a:prstGeom>
                        </pic:spPr>
                      </pic:pic>
                    </a:graphicData>
                  </a:graphic>
                </wp:inline>
              </w:drawing>
            </w:r>
          </w:p>
        </w:tc>
      </w:tr>
      <w:tr w:rsidR="00E329C6" w:rsidRPr="00B525EF" w14:paraId="791A0957" w14:textId="77777777" w:rsidTr="00B525EF">
        <w:tc>
          <w:tcPr>
            <w:tcW w:w="4508" w:type="dxa"/>
          </w:tcPr>
          <w:p w14:paraId="73D4C549" w14:textId="6D680FF0" w:rsidR="00E329C6" w:rsidRDefault="00E329C6" w:rsidP="00E329C6">
            <w:pPr>
              <w:pStyle w:val="ListParagraph"/>
              <w:numPr>
                <w:ilvl w:val="0"/>
                <w:numId w:val="7"/>
              </w:numPr>
              <w:rPr>
                <w:rFonts w:ascii="Comic Sans MS" w:hAnsi="Comic Sans MS"/>
                <w:sz w:val="28"/>
                <w:szCs w:val="28"/>
                <w:lang w:val="en-IE"/>
              </w:rPr>
            </w:pPr>
            <w:r>
              <w:rPr>
                <w:rFonts w:ascii="Comic Sans MS" w:hAnsi="Comic Sans MS"/>
                <w:sz w:val="28"/>
                <w:szCs w:val="28"/>
                <w:lang w:val="en-IE"/>
              </w:rPr>
              <w:t>Using a hole punch to</w:t>
            </w:r>
            <w:r w:rsidR="00471952">
              <w:rPr>
                <w:rFonts w:ascii="Comic Sans MS" w:hAnsi="Comic Sans MS"/>
                <w:sz w:val="28"/>
                <w:szCs w:val="28"/>
                <w:lang w:val="en-IE"/>
              </w:rPr>
              <w:t xml:space="preserve"> create patterns in paper.</w:t>
            </w:r>
          </w:p>
          <w:p w14:paraId="4C385B2E" w14:textId="77777777" w:rsidR="00471952" w:rsidRDefault="00471952" w:rsidP="00471952">
            <w:pPr>
              <w:pStyle w:val="ListParagraph"/>
              <w:rPr>
                <w:rFonts w:ascii="Comic Sans MS" w:hAnsi="Comic Sans MS"/>
                <w:sz w:val="28"/>
                <w:szCs w:val="28"/>
                <w:lang w:val="en-IE"/>
              </w:rPr>
            </w:pPr>
          </w:p>
          <w:p w14:paraId="4D9AF159" w14:textId="7D886FF5" w:rsidR="00471952" w:rsidRPr="00E329C6" w:rsidRDefault="00471952" w:rsidP="00E329C6">
            <w:pPr>
              <w:pStyle w:val="ListParagraph"/>
              <w:numPr>
                <w:ilvl w:val="0"/>
                <w:numId w:val="7"/>
              </w:numPr>
              <w:rPr>
                <w:rFonts w:ascii="Comic Sans MS" w:hAnsi="Comic Sans MS"/>
                <w:sz w:val="28"/>
                <w:szCs w:val="28"/>
                <w:lang w:val="en-IE"/>
              </w:rPr>
            </w:pPr>
            <w:r>
              <w:rPr>
                <w:rFonts w:ascii="Comic Sans MS" w:hAnsi="Comic Sans MS"/>
                <w:sz w:val="28"/>
                <w:szCs w:val="28"/>
                <w:lang w:val="en-IE"/>
              </w:rPr>
              <w:t>Fold paper twice and punch holes. Unfold to see the pattern created.</w:t>
            </w:r>
          </w:p>
        </w:tc>
        <w:tc>
          <w:tcPr>
            <w:tcW w:w="4508" w:type="dxa"/>
          </w:tcPr>
          <w:p w14:paraId="1DB39BD8" w14:textId="77777777" w:rsidR="00E329C6" w:rsidRDefault="00E329C6" w:rsidP="006374E0">
            <w:pPr>
              <w:rPr>
                <w:rFonts w:ascii="Comic Sans MS" w:hAnsi="Comic Sans MS"/>
                <w:sz w:val="28"/>
                <w:szCs w:val="28"/>
                <w:lang w:val="en-IE"/>
              </w:rPr>
            </w:pPr>
          </w:p>
          <w:p w14:paraId="4C29C291" w14:textId="3BD1D25A" w:rsidR="00E7464E" w:rsidRPr="00B525EF" w:rsidRDefault="00E7464E" w:rsidP="00E7464E">
            <w:pPr>
              <w:jc w:val="center"/>
              <w:rPr>
                <w:rFonts w:ascii="Comic Sans MS" w:hAnsi="Comic Sans MS"/>
                <w:sz w:val="28"/>
                <w:szCs w:val="28"/>
                <w:lang w:val="en-IE"/>
              </w:rPr>
            </w:pPr>
            <w:r>
              <w:rPr>
                <w:rFonts w:ascii="Comic Sans MS" w:hAnsi="Comic Sans MS"/>
                <w:noProof/>
                <w:sz w:val="28"/>
                <w:szCs w:val="28"/>
                <w:lang w:val="en-IE"/>
              </w:rPr>
              <w:drawing>
                <wp:inline distT="0" distB="0" distL="0" distR="0" wp14:anchorId="7B7FAC25" wp14:editId="54FA4CDF">
                  <wp:extent cx="1828800" cy="24372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7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437200"/>
                          </a:xfrm>
                          <a:prstGeom prst="rect">
                            <a:avLst/>
                          </a:prstGeom>
                        </pic:spPr>
                      </pic:pic>
                    </a:graphicData>
                  </a:graphic>
                </wp:inline>
              </w:drawing>
            </w:r>
          </w:p>
        </w:tc>
      </w:tr>
    </w:tbl>
    <w:p w14:paraId="3771F196" w14:textId="77777777" w:rsidR="00471952" w:rsidRDefault="00471952" w:rsidP="006374E0">
      <w:pPr>
        <w:rPr>
          <w:rFonts w:ascii="Comic Sans MS" w:hAnsi="Comic Sans MS"/>
          <w:sz w:val="28"/>
          <w:szCs w:val="28"/>
          <w:lang w:val="en-IE"/>
        </w:rPr>
      </w:pPr>
      <w:r>
        <w:rPr>
          <w:rFonts w:ascii="Comic Sans MS" w:hAnsi="Comic Sans MS"/>
          <w:sz w:val="28"/>
          <w:szCs w:val="28"/>
          <w:lang w:val="en-IE"/>
        </w:rPr>
        <w:t xml:space="preserve"> </w:t>
      </w:r>
    </w:p>
    <w:p w14:paraId="06CAD388" w14:textId="290ECA41" w:rsidR="006374E0" w:rsidRDefault="00471952" w:rsidP="006374E0">
      <w:pPr>
        <w:rPr>
          <w:rFonts w:ascii="Comic Sans MS" w:hAnsi="Comic Sans MS"/>
          <w:sz w:val="28"/>
          <w:szCs w:val="28"/>
          <w:lang w:val="en-IE"/>
        </w:rPr>
      </w:pPr>
      <w:r>
        <w:rPr>
          <w:rFonts w:ascii="Comic Sans MS" w:hAnsi="Comic Sans MS"/>
          <w:sz w:val="28"/>
          <w:szCs w:val="28"/>
          <w:lang w:val="en-IE"/>
        </w:rPr>
        <w:t>Please see attached documents for further activities on Fine Motor Skills.</w:t>
      </w:r>
    </w:p>
    <w:p w14:paraId="70730BDC" w14:textId="77777777" w:rsidR="00471952" w:rsidRDefault="00471952" w:rsidP="006374E0">
      <w:pPr>
        <w:rPr>
          <w:rFonts w:ascii="Comic Sans MS" w:hAnsi="Comic Sans MS"/>
          <w:sz w:val="28"/>
          <w:szCs w:val="28"/>
          <w:lang w:val="en-IE"/>
        </w:rPr>
      </w:pPr>
    </w:p>
    <w:p w14:paraId="6A81A76D" w14:textId="2EBAA0CE" w:rsidR="00471952" w:rsidRPr="00471952" w:rsidRDefault="00471952" w:rsidP="006374E0">
      <w:pPr>
        <w:rPr>
          <w:rFonts w:ascii="Comic Sans MS" w:hAnsi="Comic Sans MS"/>
          <w:b/>
          <w:bCs/>
          <w:sz w:val="28"/>
          <w:szCs w:val="28"/>
          <w:lang w:val="en-IE"/>
        </w:rPr>
      </w:pPr>
      <w:r w:rsidRPr="00471952">
        <w:rPr>
          <w:rFonts w:ascii="Comic Sans MS" w:hAnsi="Comic Sans MS"/>
          <w:b/>
          <w:bCs/>
          <w:sz w:val="28"/>
          <w:szCs w:val="28"/>
          <w:lang w:val="en-IE"/>
        </w:rPr>
        <w:lastRenderedPageBreak/>
        <w:t>Scissors Skills:</w:t>
      </w:r>
    </w:p>
    <w:p w14:paraId="655EB019" w14:textId="2072C123" w:rsidR="00471952" w:rsidRDefault="00471952" w:rsidP="006374E0">
      <w:pPr>
        <w:rPr>
          <w:rFonts w:ascii="Comic Sans MS" w:hAnsi="Comic Sans MS"/>
          <w:sz w:val="28"/>
          <w:szCs w:val="28"/>
          <w:lang w:val="en-IE"/>
        </w:rPr>
      </w:pPr>
      <w:r>
        <w:rPr>
          <w:rFonts w:ascii="Comic Sans MS" w:hAnsi="Comic Sans MS"/>
          <w:sz w:val="28"/>
          <w:szCs w:val="28"/>
          <w:lang w:val="en-IE"/>
        </w:rPr>
        <w:t>Using a scissors is a very important skill to practice:</w:t>
      </w:r>
    </w:p>
    <w:p w14:paraId="48B7C425" w14:textId="4BC4DDDD" w:rsidR="00471952" w:rsidRDefault="00471952" w:rsidP="00471952">
      <w:pPr>
        <w:pStyle w:val="ListParagraph"/>
        <w:numPr>
          <w:ilvl w:val="0"/>
          <w:numId w:val="8"/>
        </w:numPr>
        <w:rPr>
          <w:rFonts w:ascii="Comic Sans MS" w:hAnsi="Comic Sans MS"/>
          <w:sz w:val="28"/>
          <w:szCs w:val="28"/>
          <w:lang w:val="en-IE"/>
        </w:rPr>
      </w:pPr>
      <w:r w:rsidRPr="00471952">
        <w:rPr>
          <w:rFonts w:ascii="Comic Sans MS" w:hAnsi="Comic Sans MS"/>
          <w:sz w:val="28"/>
          <w:szCs w:val="28"/>
          <w:lang w:val="en-IE"/>
        </w:rPr>
        <w:t>If you have a safety scissors at home, your child could cut out 2D shapes to make shapes pictures.</w:t>
      </w:r>
    </w:p>
    <w:p w14:paraId="5A803D87" w14:textId="7403B28C" w:rsidR="00471952" w:rsidRDefault="00471952" w:rsidP="00471952">
      <w:pPr>
        <w:pStyle w:val="ListParagraph"/>
        <w:numPr>
          <w:ilvl w:val="0"/>
          <w:numId w:val="8"/>
        </w:numPr>
        <w:rPr>
          <w:rFonts w:ascii="Comic Sans MS" w:hAnsi="Comic Sans MS"/>
          <w:sz w:val="28"/>
          <w:szCs w:val="28"/>
          <w:lang w:val="en-IE"/>
        </w:rPr>
      </w:pPr>
      <w:r>
        <w:rPr>
          <w:rFonts w:ascii="Comic Sans MS" w:hAnsi="Comic Sans MS"/>
          <w:sz w:val="28"/>
          <w:szCs w:val="28"/>
          <w:lang w:val="en-IE"/>
        </w:rPr>
        <w:t>Cut out pictures from magazines or catalogues to create their own collage or scene.</w:t>
      </w:r>
    </w:p>
    <w:p w14:paraId="4CE58BE3" w14:textId="478315C5" w:rsidR="00471952" w:rsidRPr="00471952" w:rsidRDefault="001D66F7" w:rsidP="00471952">
      <w:pPr>
        <w:pStyle w:val="ListParagraph"/>
        <w:numPr>
          <w:ilvl w:val="0"/>
          <w:numId w:val="8"/>
        </w:numPr>
        <w:rPr>
          <w:rFonts w:ascii="Comic Sans MS" w:hAnsi="Comic Sans MS"/>
          <w:sz w:val="28"/>
          <w:szCs w:val="28"/>
          <w:lang w:val="en-IE"/>
        </w:rPr>
      </w:pPr>
      <w:r>
        <w:rPr>
          <w:rFonts w:ascii="Comic Sans MS" w:hAnsi="Comic Sans MS"/>
          <w:sz w:val="28"/>
          <w:szCs w:val="28"/>
          <w:lang w:val="en-IE"/>
        </w:rPr>
        <w:t>See further downloadable activities on scissor activities</w:t>
      </w:r>
      <w:r w:rsidR="002B018A">
        <w:rPr>
          <w:rFonts w:ascii="Comic Sans MS" w:hAnsi="Comic Sans MS"/>
          <w:sz w:val="28"/>
          <w:szCs w:val="28"/>
          <w:lang w:val="en-IE"/>
        </w:rPr>
        <w:t>.</w:t>
      </w:r>
    </w:p>
    <w:p w14:paraId="5F2016FE" w14:textId="4A233D1E" w:rsidR="00483C7A" w:rsidRPr="00B525EF" w:rsidRDefault="00483C7A" w:rsidP="00483C7A">
      <w:pPr>
        <w:pStyle w:val="ListParagraph"/>
        <w:rPr>
          <w:rFonts w:ascii="Comic Sans MS" w:hAnsi="Comic Sans MS"/>
          <w:sz w:val="28"/>
          <w:szCs w:val="28"/>
          <w:lang w:val="en-IE"/>
        </w:rPr>
      </w:pPr>
    </w:p>
    <w:p w14:paraId="44EC723A" w14:textId="77777777" w:rsidR="006374E0" w:rsidRPr="00B525EF" w:rsidRDefault="006374E0" w:rsidP="00483C7A">
      <w:pPr>
        <w:pStyle w:val="ListParagraph"/>
        <w:rPr>
          <w:rFonts w:ascii="Comic Sans MS" w:hAnsi="Comic Sans MS"/>
          <w:sz w:val="28"/>
          <w:szCs w:val="28"/>
          <w:lang w:val="en-IE"/>
        </w:rPr>
      </w:pPr>
    </w:p>
    <w:p w14:paraId="498AFEFB" w14:textId="1AD3C279" w:rsidR="007B3000" w:rsidRPr="00B525EF" w:rsidRDefault="007B3000" w:rsidP="007B3000">
      <w:pPr>
        <w:rPr>
          <w:rFonts w:ascii="Comic Sans MS" w:hAnsi="Comic Sans MS"/>
          <w:b/>
          <w:bCs/>
          <w:sz w:val="28"/>
          <w:szCs w:val="28"/>
          <w:lang w:val="en-IE"/>
        </w:rPr>
      </w:pPr>
      <w:r w:rsidRPr="00B525EF">
        <w:rPr>
          <w:rFonts w:ascii="Comic Sans MS" w:hAnsi="Comic Sans MS"/>
          <w:b/>
          <w:bCs/>
          <w:sz w:val="28"/>
          <w:szCs w:val="28"/>
          <w:lang w:val="en-IE"/>
        </w:rPr>
        <w:t>Handwriting/Letter formation:</w:t>
      </w:r>
    </w:p>
    <w:p w14:paraId="48D851C1" w14:textId="4BB90D8E" w:rsidR="007B3000" w:rsidRPr="00B525EF" w:rsidRDefault="007B3000" w:rsidP="007B3000">
      <w:pPr>
        <w:pStyle w:val="ListParagraph"/>
        <w:numPr>
          <w:ilvl w:val="0"/>
          <w:numId w:val="2"/>
        </w:numPr>
        <w:rPr>
          <w:rFonts w:ascii="Comic Sans MS" w:hAnsi="Comic Sans MS"/>
          <w:sz w:val="28"/>
          <w:szCs w:val="28"/>
          <w:lang w:val="en-IE"/>
        </w:rPr>
      </w:pPr>
      <w:r w:rsidRPr="00B525EF">
        <w:rPr>
          <w:rFonts w:ascii="Comic Sans MS" w:hAnsi="Comic Sans MS"/>
          <w:sz w:val="28"/>
          <w:szCs w:val="28"/>
          <w:lang w:val="en-IE"/>
        </w:rPr>
        <w:t>Practice with playdough, tracing in sand</w:t>
      </w:r>
    </w:p>
    <w:p w14:paraId="1549D3D6" w14:textId="447DD3B9" w:rsidR="007B3000" w:rsidRPr="00B525EF" w:rsidRDefault="007B3000" w:rsidP="007B3000">
      <w:pPr>
        <w:pStyle w:val="ListParagraph"/>
        <w:numPr>
          <w:ilvl w:val="0"/>
          <w:numId w:val="2"/>
        </w:numPr>
        <w:rPr>
          <w:rFonts w:ascii="Comic Sans MS" w:hAnsi="Comic Sans MS"/>
          <w:sz w:val="28"/>
          <w:szCs w:val="28"/>
          <w:lang w:val="en-IE"/>
        </w:rPr>
      </w:pPr>
      <w:r w:rsidRPr="00B525EF">
        <w:rPr>
          <w:rFonts w:ascii="Comic Sans MS" w:hAnsi="Comic Sans MS"/>
          <w:sz w:val="28"/>
          <w:szCs w:val="28"/>
          <w:lang w:val="en-IE"/>
        </w:rPr>
        <w:t>Practice letters on chalk/white boards</w:t>
      </w:r>
      <w:r w:rsidR="00454878" w:rsidRPr="00B525EF">
        <w:rPr>
          <w:rFonts w:ascii="Comic Sans MS" w:hAnsi="Comic Sans MS"/>
          <w:sz w:val="28"/>
          <w:szCs w:val="28"/>
          <w:lang w:val="en-IE"/>
        </w:rPr>
        <w:t>.</w:t>
      </w:r>
    </w:p>
    <w:p w14:paraId="2A302DAF" w14:textId="17C70762" w:rsidR="00454878" w:rsidRPr="00B525EF" w:rsidRDefault="00454878" w:rsidP="007B3000">
      <w:pPr>
        <w:pStyle w:val="ListParagraph"/>
        <w:numPr>
          <w:ilvl w:val="0"/>
          <w:numId w:val="2"/>
        </w:numPr>
        <w:rPr>
          <w:rFonts w:ascii="Comic Sans MS" w:hAnsi="Comic Sans MS"/>
          <w:sz w:val="28"/>
          <w:szCs w:val="28"/>
          <w:lang w:val="en-IE"/>
        </w:rPr>
      </w:pPr>
      <w:r w:rsidRPr="00B525EF">
        <w:rPr>
          <w:rFonts w:ascii="Comic Sans MS" w:hAnsi="Comic Sans MS"/>
          <w:sz w:val="28"/>
          <w:szCs w:val="28"/>
          <w:lang w:val="en-IE"/>
        </w:rPr>
        <w:t xml:space="preserve">Use handwriting practice apps for tablets: </w:t>
      </w:r>
      <w:proofErr w:type="spellStart"/>
      <w:r w:rsidRPr="00B525EF">
        <w:rPr>
          <w:rFonts w:ascii="Comic Sans MS" w:hAnsi="Comic Sans MS"/>
          <w:sz w:val="28"/>
          <w:szCs w:val="28"/>
          <w:lang w:val="en-IE"/>
        </w:rPr>
        <w:t>eg</w:t>
      </w:r>
      <w:proofErr w:type="spellEnd"/>
      <w:r w:rsidRPr="00B525EF">
        <w:rPr>
          <w:rFonts w:ascii="Comic Sans MS" w:hAnsi="Comic Sans MS"/>
          <w:sz w:val="28"/>
          <w:szCs w:val="28"/>
          <w:lang w:val="en-IE"/>
        </w:rPr>
        <w:t xml:space="preserve"> Letter Quiz Lite (practice lower case letters first)</w:t>
      </w:r>
    </w:p>
    <w:p w14:paraId="4972F7D1" w14:textId="5A99F620" w:rsidR="00483C7A" w:rsidRPr="00B525EF" w:rsidRDefault="00483C7A" w:rsidP="00483C7A">
      <w:pPr>
        <w:pStyle w:val="ListParagraph"/>
        <w:rPr>
          <w:rFonts w:ascii="Comic Sans MS" w:hAnsi="Comic Sans MS"/>
          <w:sz w:val="28"/>
          <w:szCs w:val="28"/>
          <w:lang w:val="en-IE"/>
        </w:rPr>
      </w:pPr>
    </w:p>
    <w:p w14:paraId="5F84045D" w14:textId="77777777" w:rsidR="00483C7A" w:rsidRPr="00B525EF" w:rsidRDefault="00483C7A" w:rsidP="00483C7A">
      <w:pPr>
        <w:pStyle w:val="ListParagraph"/>
        <w:rPr>
          <w:rFonts w:ascii="Comic Sans MS" w:hAnsi="Comic Sans MS"/>
          <w:sz w:val="28"/>
          <w:szCs w:val="28"/>
          <w:lang w:val="en-IE"/>
        </w:rPr>
      </w:pPr>
    </w:p>
    <w:p w14:paraId="3513BF49" w14:textId="18355E0B" w:rsidR="00454878" w:rsidRPr="00B525EF" w:rsidRDefault="00454878" w:rsidP="00454878">
      <w:pPr>
        <w:rPr>
          <w:rFonts w:ascii="Comic Sans MS" w:hAnsi="Comic Sans MS"/>
          <w:b/>
          <w:bCs/>
          <w:sz w:val="28"/>
          <w:szCs w:val="28"/>
          <w:lang w:val="en-IE"/>
        </w:rPr>
      </w:pPr>
      <w:r w:rsidRPr="00B525EF">
        <w:rPr>
          <w:rFonts w:ascii="Comic Sans MS" w:hAnsi="Comic Sans MS"/>
          <w:b/>
          <w:bCs/>
          <w:sz w:val="28"/>
          <w:szCs w:val="28"/>
          <w:lang w:val="en-IE"/>
        </w:rPr>
        <w:t>Literacy:</w:t>
      </w:r>
    </w:p>
    <w:p w14:paraId="235DAC46" w14:textId="35161C6B" w:rsidR="00454878" w:rsidRPr="00B525EF" w:rsidRDefault="00454878" w:rsidP="00454878">
      <w:pPr>
        <w:autoSpaceDE w:val="0"/>
        <w:autoSpaceDN w:val="0"/>
        <w:adjustRightInd w:val="0"/>
        <w:spacing w:after="0" w:line="240" w:lineRule="auto"/>
        <w:rPr>
          <w:rFonts w:ascii="Comic Sans MS" w:hAnsi="Comic Sans MS" w:cs="ComicSansMS"/>
          <w:color w:val="23272A"/>
          <w:sz w:val="28"/>
          <w:szCs w:val="28"/>
        </w:rPr>
      </w:pPr>
      <w:r w:rsidRPr="00B525EF">
        <w:rPr>
          <w:rFonts w:ascii="Comic Sans MS" w:hAnsi="Comic Sans MS" w:cs="ComicSansMS"/>
          <w:color w:val="23272A"/>
          <w:sz w:val="28"/>
          <w:szCs w:val="28"/>
        </w:rPr>
        <w:t xml:space="preserve">The </w:t>
      </w:r>
      <w:r w:rsidRPr="00B525EF">
        <w:rPr>
          <w:rFonts w:ascii="Comic Sans MS" w:hAnsi="Comic Sans MS" w:cs="ComicSansMS-Bold"/>
          <w:color w:val="23272A"/>
          <w:sz w:val="28"/>
          <w:szCs w:val="28"/>
        </w:rPr>
        <w:t xml:space="preserve">My Read at Home Book </w:t>
      </w:r>
      <w:r w:rsidRPr="00B525EF">
        <w:rPr>
          <w:rFonts w:ascii="Comic Sans MS" w:hAnsi="Comic Sans MS" w:cs="ComicSansMS"/>
          <w:color w:val="23272A"/>
          <w:sz w:val="28"/>
          <w:szCs w:val="28"/>
        </w:rPr>
        <w:t>series develops reading fluency and comprehension</w:t>
      </w:r>
      <w:r w:rsidR="00483C7A" w:rsidRPr="00B525EF">
        <w:rPr>
          <w:rFonts w:ascii="Comic Sans MS" w:hAnsi="Comic Sans MS" w:cs="ComicSansMS"/>
          <w:color w:val="23272A"/>
          <w:sz w:val="28"/>
          <w:szCs w:val="28"/>
        </w:rPr>
        <w:t xml:space="preserve"> </w:t>
      </w:r>
      <w:r w:rsidRPr="00B525EF">
        <w:rPr>
          <w:rFonts w:ascii="Comic Sans MS" w:hAnsi="Comic Sans MS" w:cs="ComicSansMS"/>
          <w:color w:val="23272A"/>
          <w:sz w:val="28"/>
          <w:szCs w:val="28"/>
        </w:rPr>
        <w:t>skills by encouraging daily and independent reading. The series consists of six</w:t>
      </w:r>
      <w:r w:rsidR="00483C7A" w:rsidRPr="00B525EF">
        <w:rPr>
          <w:rFonts w:ascii="Comic Sans MS" w:hAnsi="Comic Sans MS" w:cs="ComicSansMS"/>
          <w:color w:val="23272A"/>
          <w:sz w:val="28"/>
          <w:szCs w:val="28"/>
        </w:rPr>
        <w:t xml:space="preserve"> </w:t>
      </w:r>
      <w:r w:rsidRPr="00B525EF">
        <w:rPr>
          <w:rFonts w:ascii="Comic Sans MS" w:hAnsi="Comic Sans MS" w:cs="ComicSansMS"/>
          <w:color w:val="23272A"/>
          <w:sz w:val="28"/>
          <w:szCs w:val="28"/>
        </w:rPr>
        <w:t xml:space="preserve">books: </w:t>
      </w:r>
      <w:r w:rsidRPr="00B525EF">
        <w:rPr>
          <w:rFonts w:ascii="Comic Sans MS" w:hAnsi="Comic Sans MS" w:cs="ComicSansMS-Bold"/>
          <w:color w:val="23272A"/>
          <w:sz w:val="28"/>
          <w:szCs w:val="28"/>
        </w:rPr>
        <w:t xml:space="preserve">My Read at Home Book </w:t>
      </w:r>
      <w:r w:rsidRPr="00B525EF">
        <w:rPr>
          <w:rFonts w:ascii="Comic Sans MS" w:hAnsi="Comic Sans MS" w:cs="ComicSansMS"/>
          <w:color w:val="23272A"/>
          <w:sz w:val="28"/>
          <w:szCs w:val="28"/>
        </w:rPr>
        <w:t>1 – 6 (</w:t>
      </w:r>
      <w:r w:rsidR="00B525EF" w:rsidRPr="00B525EF">
        <w:rPr>
          <w:rFonts w:ascii="Comic Sans MS" w:hAnsi="Comic Sans MS" w:cs="ComicSansMS"/>
          <w:color w:val="23272A"/>
          <w:sz w:val="28"/>
          <w:szCs w:val="28"/>
        </w:rPr>
        <w:t>First</w:t>
      </w:r>
      <w:r w:rsidRPr="00B525EF">
        <w:rPr>
          <w:rFonts w:ascii="Comic Sans MS" w:hAnsi="Comic Sans MS" w:cs="ComicSansMS"/>
          <w:color w:val="23272A"/>
          <w:sz w:val="28"/>
          <w:szCs w:val="28"/>
        </w:rPr>
        <w:t xml:space="preserve"> class to </w:t>
      </w:r>
      <w:r w:rsidR="00B525EF" w:rsidRPr="00B525EF">
        <w:rPr>
          <w:rFonts w:ascii="Comic Sans MS" w:hAnsi="Comic Sans MS" w:cs="ComicSansMS"/>
          <w:color w:val="23272A"/>
          <w:sz w:val="28"/>
          <w:szCs w:val="28"/>
        </w:rPr>
        <w:t>Six</w:t>
      </w:r>
      <w:r w:rsidRPr="00B525EF">
        <w:rPr>
          <w:rFonts w:ascii="Comic Sans MS" w:hAnsi="Comic Sans MS" w:cs="ComicSansMS"/>
          <w:color w:val="23272A"/>
          <w:sz w:val="28"/>
          <w:szCs w:val="28"/>
        </w:rPr>
        <w:t>th class)</w:t>
      </w:r>
      <w:r w:rsidR="00483C7A" w:rsidRPr="00B525EF">
        <w:rPr>
          <w:rFonts w:ascii="Comic Sans MS" w:hAnsi="Comic Sans MS" w:cs="ComicSansMS"/>
          <w:color w:val="23272A"/>
          <w:sz w:val="28"/>
          <w:szCs w:val="28"/>
        </w:rPr>
        <w:t>.</w:t>
      </w:r>
    </w:p>
    <w:p w14:paraId="5BA6C196" w14:textId="40C18807" w:rsidR="00454878" w:rsidRPr="00B525EF" w:rsidRDefault="00454878" w:rsidP="00454878">
      <w:pPr>
        <w:autoSpaceDE w:val="0"/>
        <w:autoSpaceDN w:val="0"/>
        <w:adjustRightInd w:val="0"/>
        <w:spacing w:after="0" w:line="240" w:lineRule="auto"/>
        <w:rPr>
          <w:rFonts w:ascii="Comic Sans MS" w:hAnsi="Comic Sans MS" w:cs="ComicSansMS"/>
          <w:color w:val="000000"/>
          <w:sz w:val="28"/>
          <w:szCs w:val="28"/>
        </w:rPr>
      </w:pPr>
      <w:r w:rsidRPr="00B525EF">
        <w:rPr>
          <w:rFonts w:ascii="Comic Sans MS" w:hAnsi="Comic Sans MS" w:cs="ComicSansMS"/>
          <w:color w:val="000000"/>
          <w:sz w:val="28"/>
          <w:szCs w:val="28"/>
        </w:rPr>
        <w:t>Pick whatever level your child feels comfortable reading and read one page daily</w:t>
      </w:r>
      <w:r w:rsidR="00483C7A" w:rsidRPr="00B525EF">
        <w:rPr>
          <w:rFonts w:ascii="Comic Sans MS" w:hAnsi="Comic Sans MS" w:cs="ComicSansMS"/>
          <w:color w:val="000000"/>
          <w:sz w:val="28"/>
          <w:szCs w:val="28"/>
        </w:rPr>
        <w:t>.</w:t>
      </w:r>
    </w:p>
    <w:p w14:paraId="275D6E43" w14:textId="77777777" w:rsidR="00454878" w:rsidRPr="00B525EF" w:rsidRDefault="00454878" w:rsidP="00454878">
      <w:pPr>
        <w:autoSpaceDE w:val="0"/>
        <w:autoSpaceDN w:val="0"/>
        <w:adjustRightInd w:val="0"/>
        <w:spacing w:after="0" w:line="240" w:lineRule="auto"/>
        <w:rPr>
          <w:rFonts w:ascii="Comic Sans MS" w:hAnsi="Comic Sans MS" w:cs="ComicSansMS"/>
          <w:color w:val="964F72"/>
          <w:sz w:val="28"/>
          <w:szCs w:val="28"/>
        </w:rPr>
      </w:pPr>
      <w:r w:rsidRPr="00B525EF">
        <w:rPr>
          <w:rFonts w:ascii="Comic Sans MS" w:hAnsi="Comic Sans MS" w:cs="ComicSansMS"/>
          <w:color w:val="23272A"/>
          <w:sz w:val="28"/>
          <w:szCs w:val="28"/>
        </w:rPr>
        <w:t xml:space="preserve">My Read at Home Book series </w:t>
      </w:r>
      <w:r w:rsidRPr="00B525EF">
        <w:rPr>
          <w:rFonts w:ascii="Comic Sans MS" w:hAnsi="Comic Sans MS" w:cs="ComicSansMS"/>
          <w:color w:val="000000"/>
          <w:sz w:val="28"/>
          <w:szCs w:val="28"/>
        </w:rPr>
        <w:t xml:space="preserve">is available on </w:t>
      </w:r>
      <w:proofErr w:type="spellStart"/>
      <w:r w:rsidRPr="00B525EF">
        <w:rPr>
          <w:rFonts w:ascii="Comic Sans MS" w:hAnsi="Comic Sans MS" w:cs="ComicSansMS"/>
          <w:color w:val="964F72"/>
          <w:sz w:val="28"/>
          <w:szCs w:val="28"/>
        </w:rPr>
        <w:t>cjfallonaccess</w:t>
      </w:r>
      <w:proofErr w:type="spellEnd"/>
    </w:p>
    <w:p w14:paraId="49025418" w14:textId="2E7DB592" w:rsidR="00454878" w:rsidRPr="00B525EF" w:rsidRDefault="00454878" w:rsidP="00454878">
      <w:pPr>
        <w:autoSpaceDE w:val="0"/>
        <w:autoSpaceDN w:val="0"/>
        <w:adjustRightInd w:val="0"/>
        <w:spacing w:after="0" w:line="240" w:lineRule="auto"/>
        <w:rPr>
          <w:rFonts w:ascii="Comic Sans MS" w:hAnsi="Comic Sans MS" w:cs="ComicSansMS"/>
          <w:color w:val="000000"/>
          <w:sz w:val="28"/>
          <w:szCs w:val="28"/>
        </w:rPr>
      </w:pPr>
      <w:r w:rsidRPr="00B525EF">
        <w:rPr>
          <w:rFonts w:ascii="Comic Sans MS" w:hAnsi="Comic Sans MS" w:cs="ComicSansMS"/>
          <w:color w:val="000000"/>
          <w:sz w:val="28"/>
          <w:szCs w:val="28"/>
        </w:rPr>
        <w:t xml:space="preserve">Select </w:t>
      </w:r>
      <w:r w:rsidRPr="00B525EF">
        <w:rPr>
          <w:rFonts w:ascii="Comic Sans MS" w:hAnsi="Comic Sans MS" w:cs="ComicSansMS-Bold"/>
          <w:color w:val="000000"/>
          <w:sz w:val="28"/>
          <w:szCs w:val="28"/>
        </w:rPr>
        <w:t xml:space="preserve">Level </w:t>
      </w:r>
      <w:r w:rsidRPr="00B525EF">
        <w:rPr>
          <w:rFonts w:ascii="Comic Sans MS" w:hAnsi="Comic Sans MS" w:cs="ComicSansMS"/>
          <w:color w:val="000000"/>
          <w:sz w:val="28"/>
          <w:szCs w:val="28"/>
        </w:rPr>
        <w:t xml:space="preserve">primary, </w:t>
      </w:r>
      <w:r w:rsidRPr="00B525EF">
        <w:rPr>
          <w:rFonts w:ascii="Comic Sans MS" w:hAnsi="Comic Sans MS" w:cs="ComicSansMS-Bold"/>
          <w:color w:val="000000"/>
          <w:sz w:val="28"/>
          <w:szCs w:val="28"/>
        </w:rPr>
        <w:t xml:space="preserve">Class </w:t>
      </w:r>
      <w:r w:rsidRPr="00B525EF">
        <w:rPr>
          <w:rFonts w:ascii="Comic Sans MS" w:hAnsi="Comic Sans MS" w:cs="ComicSansMS"/>
          <w:color w:val="000000"/>
          <w:sz w:val="28"/>
          <w:szCs w:val="28"/>
        </w:rPr>
        <w:t>(select class level suitable for your child’s reading</w:t>
      </w:r>
      <w:r w:rsidR="00483C7A" w:rsidRPr="00B525EF">
        <w:rPr>
          <w:rFonts w:ascii="Comic Sans MS" w:hAnsi="Comic Sans MS" w:cs="ComicSansMS"/>
          <w:color w:val="000000"/>
          <w:sz w:val="28"/>
          <w:szCs w:val="28"/>
        </w:rPr>
        <w:t xml:space="preserve"> </w:t>
      </w:r>
      <w:r w:rsidRPr="00B525EF">
        <w:rPr>
          <w:rFonts w:ascii="Comic Sans MS" w:hAnsi="Comic Sans MS" w:cs="ComicSansMS"/>
          <w:color w:val="000000"/>
          <w:sz w:val="28"/>
          <w:szCs w:val="28"/>
        </w:rPr>
        <w:t xml:space="preserve">level) </w:t>
      </w:r>
      <w:r w:rsidRPr="00B525EF">
        <w:rPr>
          <w:rFonts w:ascii="Comic Sans MS" w:hAnsi="Comic Sans MS" w:cs="ComicSansMS-Bold"/>
          <w:color w:val="000000"/>
          <w:sz w:val="28"/>
          <w:szCs w:val="28"/>
        </w:rPr>
        <w:t xml:space="preserve">Subject </w:t>
      </w:r>
      <w:r w:rsidRPr="00B525EF">
        <w:rPr>
          <w:rFonts w:ascii="Comic Sans MS" w:hAnsi="Comic Sans MS" w:cs="ComicSansMS"/>
          <w:color w:val="000000"/>
          <w:sz w:val="28"/>
          <w:szCs w:val="28"/>
        </w:rPr>
        <w:t xml:space="preserve">English, </w:t>
      </w:r>
      <w:r w:rsidRPr="00B525EF">
        <w:rPr>
          <w:rFonts w:ascii="Comic Sans MS" w:hAnsi="Comic Sans MS" w:cs="ComicSansMS-Bold"/>
          <w:color w:val="000000"/>
          <w:sz w:val="28"/>
          <w:szCs w:val="28"/>
        </w:rPr>
        <w:t>Series</w:t>
      </w:r>
      <w:r w:rsidRPr="00B525EF">
        <w:rPr>
          <w:rFonts w:ascii="Comic Sans MS" w:hAnsi="Comic Sans MS" w:cs="ComicSansMS"/>
          <w:color w:val="000000"/>
          <w:sz w:val="28"/>
          <w:szCs w:val="28"/>
        </w:rPr>
        <w:t xml:space="preserve">, My Read at Home </w:t>
      </w:r>
      <w:r w:rsidRPr="00B525EF">
        <w:rPr>
          <w:rFonts w:ascii="Comic Sans MS" w:hAnsi="Comic Sans MS" w:cs="ComicSansMS-Bold"/>
          <w:color w:val="000000"/>
          <w:sz w:val="28"/>
          <w:szCs w:val="28"/>
        </w:rPr>
        <w:t xml:space="preserve">Title </w:t>
      </w:r>
      <w:r w:rsidRPr="00B525EF">
        <w:rPr>
          <w:rFonts w:ascii="Comic Sans MS" w:hAnsi="Comic Sans MS" w:cs="ComicSansMS"/>
          <w:color w:val="000000"/>
          <w:sz w:val="28"/>
          <w:szCs w:val="28"/>
        </w:rPr>
        <w:t>My Read at Home Book</w:t>
      </w:r>
      <w:r w:rsidR="00483C7A" w:rsidRPr="00B525EF">
        <w:rPr>
          <w:rFonts w:ascii="Comic Sans MS" w:hAnsi="Comic Sans MS" w:cs="ComicSansMS"/>
          <w:color w:val="000000"/>
          <w:sz w:val="28"/>
          <w:szCs w:val="28"/>
        </w:rPr>
        <w:t>.</w:t>
      </w:r>
    </w:p>
    <w:p w14:paraId="42EA6927" w14:textId="4F1569F0" w:rsidR="00454878" w:rsidRPr="00B525EF" w:rsidRDefault="00454878" w:rsidP="00483C7A">
      <w:pPr>
        <w:autoSpaceDE w:val="0"/>
        <w:autoSpaceDN w:val="0"/>
        <w:adjustRightInd w:val="0"/>
        <w:spacing w:after="0" w:line="240" w:lineRule="auto"/>
        <w:rPr>
          <w:rFonts w:ascii="Comic Sans MS" w:hAnsi="Comic Sans MS" w:cs="ComicSansMS"/>
          <w:color w:val="000000"/>
          <w:sz w:val="28"/>
          <w:szCs w:val="28"/>
        </w:rPr>
      </w:pPr>
      <w:r w:rsidRPr="00B525EF">
        <w:rPr>
          <w:rFonts w:ascii="Comic Sans MS" w:hAnsi="Comic Sans MS" w:cs="ComicSansMS"/>
          <w:color w:val="000000"/>
          <w:sz w:val="28"/>
          <w:szCs w:val="28"/>
        </w:rPr>
        <w:t>You will need to enter your name, email and click parent to access for the first</w:t>
      </w:r>
      <w:r w:rsidR="00483C7A" w:rsidRPr="00B525EF">
        <w:rPr>
          <w:rFonts w:ascii="Comic Sans MS" w:hAnsi="Comic Sans MS" w:cs="ComicSansMS"/>
          <w:color w:val="000000"/>
          <w:sz w:val="28"/>
          <w:szCs w:val="28"/>
        </w:rPr>
        <w:t xml:space="preserve"> </w:t>
      </w:r>
      <w:r w:rsidRPr="00B525EF">
        <w:rPr>
          <w:rFonts w:ascii="Comic Sans MS" w:hAnsi="Comic Sans MS" w:cs="ComicSansMS"/>
          <w:color w:val="000000"/>
          <w:sz w:val="28"/>
          <w:szCs w:val="28"/>
        </w:rPr>
        <w:t>time.</w:t>
      </w:r>
    </w:p>
    <w:p w14:paraId="2A58B423" w14:textId="147E04E4" w:rsidR="00483C7A" w:rsidRDefault="00483C7A" w:rsidP="00454878">
      <w:pPr>
        <w:rPr>
          <w:rFonts w:ascii="Comic Sans MS" w:hAnsi="Comic Sans MS" w:cs="ComicSansMS"/>
          <w:color w:val="000000"/>
          <w:sz w:val="28"/>
          <w:szCs w:val="28"/>
        </w:rPr>
      </w:pPr>
    </w:p>
    <w:p w14:paraId="418E55D3" w14:textId="11CF0A9F" w:rsidR="00C27011" w:rsidRDefault="00C27011" w:rsidP="00454878">
      <w:pPr>
        <w:rPr>
          <w:rFonts w:ascii="Comic Sans MS" w:hAnsi="Comic Sans MS" w:cs="ComicSansMS"/>
          <w:color w:val="000000"/>
          <w:sz w:val="28"/>
          <w:szCs w:val="28"/>
        </w:rPr>
      </w:pPr>
      <w:r>
        <w:rPr>
          <w:rFonts w:ascii="Comic Sans MS" w:hAnsi="Comic Sans MS" w:cs="ComicSansMS"/>
          <w:color w:val="000000"/>
          <w:sz w:val="28"/>
          <w:szCs w:val="28"/>
        </w:rPr>
        <w:lastRenderedPageBreak/>
        <w:t xml:space="preserve">For Reading comprehension there are many </w:t>
      </w:r>
      <w:r w:rsidR="00876431">
        <w:rPr>
          <w:rFonts w:ascii="Comic Sans MS" w:hAnsi="Comic Sans MS" w:cs="ComicSansMS"/>
          <w:color w:val="000000"/>
          <w:sz w:val="28"/>
          <w:szCs w:val="28"/>
        </w:rPr>
        <w:t xml:space="preserve">available to download on </w:t>
      </w:r>
      <w:proofErr w:type="spellStart"/>
      <w:r w:rsidR="00876431">
        <w:rPr>
          <w:rFonts w:ascii="Comic Sans MS" w:hAnsi="Comic Sans MS" w:cs="ComicSansMS"/>
          <w:color w:val="000000"/>
          <w:sz w:val="28"/>
          <w:szCs w:val="28"/>
        </w:rPr>
        <w:t>twinkl</w:t>
      </w:r>
      <w:proofErr w:type="spellEnd"/>
      <w:r w:rsidR="00876431">
        <w:rPr>
          <w:rFonts w:ascii="Comic Sans MS" w:hAnsi="Comic Sans MS" w:cs="ComicSansMS"/>
          <w:color w:val="000000"/>
          <w:sz w:val="28"/>
          <w:szCs w:val="28"/>
        </w:rPr>
        <w:t>, copy and paste the following link:</w:t>
      </w:r>
    </w:p>
    <w:p w14:paraId="1014ABC4" w14:textId="1E6F59E2" w:rsidR="007B57A8" w:rsidRPr="00D80F1D" w:rsidRDefault="00876431" w:rsidP="00454878">
      <w:pPr>
        <w:rPr>
          <w:rFonts w:ascii="Comic Sans MS" w:hAnsi="Comic Sans MS" w:cs="ComicSansMS"/>
          <w:color w:val="000000"/>
          <w:sz w:val="32"/>
          <w:szCs w:val="30"/>
        </w:rPr>
      </w:pPr>
      <w:hyperlink r:id="rId9" w:history="1">
        <w:r w:rsidRPr="00D80F1D">
          <w:rPr>
            <w:rFonts w:ascii="Comic Sans MS" w:hAnsi="Comic Sans MS"/>
            <w:color w:val="0000FF"/>
            <w:sz w:val="24"/>
            <w:szCs w:val="24"/>
            <w:u w:val="single"/>
          </w:rPr>
          <w:t>https://www.twinkl.ie/search?term=reading+comprehension</w:t>
        </w:r>
      </w:hyperlink>
    </w:p>
    <w:p w14:paraId="30D7E5E7" w14:textId="6E9460BB" w:rsidR="00876431" w:rsidRPr="00876431" w:rsidRDefault="00876431" w:rsidP="00454878">
      <w:pPr>
        <w:rPr>
          <w:rFonts w:ascii="Comic Sans MS" w:hAnsi="Comic Sans MS" w:cs="ComicSansMS"/>
          <w:color w:val="000000"/>
          <w:sz w:val="28"/>
          <w:szCs w:val="28"/>
        </w:rPr>
      </w:pPr>
      <w:r>
        <w:rPr>
          <w:rFonts w:ascii="Comic Sans MS" w:hAnsi="Comic Sans MS" w:cs="ComicSansMS"/>
          <w:color w:val="000000"/>
          <w:sz w:val="28"/>
          <w:szCs w:val="28"/>
        </w:rPr>
        <w:t xml:space="preserve">There are also </w:t>
      </w:r>
      <w:r w:rsidR="0004725D">
        <w:rPr>
          <w:rFonts w:ascii="Comic Sans MS" w:hAnsi="Comic Sans MS" w:cs="ComicSansMS"/>
          <w:color w:val="000000"/>
          <w:sz w:val="28"/>
          <w:szCs w:val="28"/>
        </w:rPr>
        <w:t>sample</w:t>
      </w:r>
      <w:r>
        <w:rPr>
          <w:rFonts w:ascii="Comic Sans MS" w:hAnsi="Comic Sans MS" w:cs="ComicSansMS"/>
          <w:color w:val="000000"/>
          <w:sz w:val="28"/>
          <w:szCs w:val="28"/>
        </w:rPr>
        <w:t xml:space="preserve"> Reading Comprehension</w:t>
      </w:r>
      <w:r w:rsidR="0004725D">
        <w:rPr>
          <w:rFonts w:ascii="Comic Sans MS" w:hAnsi="Comic Sans MS" w:cs="ComicSansMS"/>
          <w:color w:val="000000"/>
          <w:sz w:val="28"/>
          <w:szCs w:val="28"/>
        </w:rPr>
        <w:t xml:space="preserve"> Activities in documents attached that you can chose from.</w:t>
      </w:r>
    </w:p>
    <w:p w14:paraId="15AE0BA8" w14:textId="77777777" w:rsidR="007B57A8" w:rsidRDefault="007B57A8" w:rsidP="00454878">
      <w:pPr>
        <w:autoSpaceDE w:val="0"/>
        <w:autoSpaceDN w:val="0"/>
        <w:adjustRightInd w:val="0"/>
        <w:spacing w:after="0" w:line="240" w:lineRule="auto"/>
        <w:rPr>
          <w:rFonts w:ascii="Comic Sans MS" w:hAnsi="Comic Sans MS" w:cs="ComicSansMS-Bold"/>
          <w:b/>
          <w:bCs/>
          <w:color w:val="000000"/>
          <w:sz w:val="28"/>
          <w:szCs w:val="28"/>
        </w:rPr>
      </w:pPr>
    </w:p>
    <w:p w14:paraId="33CBB120" w14:textId="2DB50C85" w:rsidR="00483C7A" w:rsidRPr="00B525EF" w:rsidRDefault="00454878" w:rsidP="00454878">
      <w:pPr>
        <w:autoSpaceDE w:val="0"/>
        <w:autoSpaceDN w:val="0"/>
        <w:adjustRightInd w:val="0"/>
        <w:spacing w:after="0" w:line="240" w:lineRule="auto"/>
        <w:rPr>
          <w:rFonts w:ascii="Comic Sans MS" w:hAnsi="Comic Sans MS" w:cs="ComicSansMS-Bold"/>
          <w:b/>
          <w:bCs/>
          <w:color w:val="000000"/>
          <w:sz w:val="28"/>
          <w:szCs w:val="28"/>
        </w:rPr>
      </w:pPr>
      <w:r w:rsidRPr="00B525EF">
        <w:rPr>
          <w:rFonts w:ascii="Comic Sans MS" w:hAnsi="Comic Sans MS" w:cs="ComicSansMS-Bold"/>
          <w:b/>
          <w:bCs/>
          <w:color w:val="000000"/>
          <w:sz w:val="28"/>
          <w:szCs w:val="28"/>
        </w:rPr>
        <w:t>Spelling</w:t>
      </w:r>
    </w:p>
    <w:p w14:paraId="75338C2F" w14:textId="5A6A1C47" w:rsidR="00454878" w:rsidRPr="00B525EF" w:rsidRDefault="00454878" w:rsidP="00454878">
      <w:pPr>
        <w:autoSpaceDE w:val="0"/>
        <w:autoSpaceDN w:val="0"/>
        <w:adjustRightInd w:val="0"/>
        <w:spacing w:after="0" w:line="240" w:lineRule="auto"/>
        <w:rPr>
          <w:rFonts w:ascii="Comic Sans MS" w:hAnsi="Comic Sans MS" w:cs="ComicSansMS-Bold"/>
          <w:color w:val="000000"/>
          <w:sz w:val="28"/>
          <w:szCs w:val="28"/>
        </w:rPr>
      </w:pPr>
      <w:r w:rsidRPr="00B525EF">
        <w:rPr>
          <w:rFonts w:ascii="Comic Sans MS" w:hAnsi="Comic Sans MS" w:cs="ComicSansMS"/>
          <w:color w:val="000000"/>
          <w:sz w:val="28"/>
          <w:szCs w:val="28"/>
        </w:rPr>
        <w:t>SNIP is a programme aimed at increasing reading and spelling for students with</w:t>
      </w:r>
      <w:r w:rsidR="00483C7A" w:rsidRPr="00B525EF">
        <w:rPr>
          <w:rFonts w:ascii="Comic Sans MS" w:hAnsi="Comic Sans MS" w:cs="ComicSansMS"/>
          <w:color w:val="000000"/>
          <w:sz w:val="28"/>
          <w:szCs w:val="28"/>
        </w:rPr>
        <w:t xml:space="preserve"> </w:t>
      </w:r>
      <w:r w:rsidRPr="00B525EF">
        <w:rPr>
          <w:rFonts w:ascii="Comic Sans MS" w:hAnsi="Comic Sans MS" w:cs="ComicSansMS"/>
          <w:color w:val="000000"/>
          <w:sz w:val="28"/>
          <w:szCs w:val="28"/>
        </w:rPr>
        <w:t>Dyslexia. You can choose the level /session appropriate for your child</w:t>
      </w:r>
    </w:p>
    <w:p w14:paraId="5595EEC5" w14:textId="77777777" w:rsidR="00454878" w:rsidRPr="00D80F1D" w:rsidRDefault="00454878" w:rsidP="00454878">
      <w:pPr>
        <w:autoSpaceDE w:val="0"/>
        <w:autoSpaceDN w:val="0"/>
        <w:adjustRightInd w:val="0"/>
        <w:spacing w:after="0" w:line="240" w:lineRule="auto"/>
        <w:rPr>
          <w:rFonts w:ascii="Comic Sans MS" w:hAnsi="Comic Sans MS" w:cs="ComicSansMS-Bold"/>
          <w:color w:val="1155CD"/>
          <w:sz w:val="24"/>
          <w:szCs w:val="26"/>
        </w:rPr>
      </w:pPr>
      <w:r w:rsidRPr="00D80F1D">
        <w:rPr>
          <w:rFonts w:ascii="Comic Sans MS" w:hAnsi="Comic Sans MS" w:cs="ComicSansMS-Bold"/>
          <w:color w:val="1155CD"/>
          <w:sz w:val="24"/>
          <w:szCs w:val="26"/>
        </w:rPr>
        <w:t>http://www.snip-newsletter.co.uk/pdfs/downloads/literacy_programme_1.pdf</w:t>
      </w:r>
    </w:p>
    <w:p w14:paraId="73F5D39B" w14:textId="77777777" w:rsidR="00454878" w:rsidRPr="00D80F1D" w:rsidRDefault="00454878" w:rsidP="00454878">
      <w:pPr>
        <w:autoSpaceDE w:val="0"/>
        <w:autoSpaceDN w:val="0"/>
        <w:adjustRightInd w:val="0"/>
        <w:spacing w:after="0" w:line="240" w:lineRule="auto"/>
        <w:rPr>
          <w:rFonts w:ascii="Comic Sans MS" w:hAnsi="Comic Sans MS" w:cs="ComicSansMS-Bold"/>
          <w:color w:val="1155CD"/>
          <w:sz w:val="24"/>
          <w:szCs w:val="26"/>
        </w:rPr>
      </w:pPr>
      <w:r w:rsidRPr="00D80F1D">
        <w:rPr>
          <w:rFonts w:ascii="Comic Sans MS" w:hAnsi="Comic Sans MS" w:cs="ComicSansMS-Bold"/>
          <w:color w:val="1155CD"/>
          <w:sz w:val="24"/>
          <w:szCs w:val="26"/>
        </w:rPr>
        <w:t>http://www.snip-newsletter.co.uk/pdfs/downloads/literacy_programme_part_2.</w:t>
      </w:r>
    </w:p>
    <w:p w14:paraId="38C3CB8F" w14:textId="77777777" w:rsidR="00454878" w:rsidRPr="00D80F1D" w:rsidRDefault="00454878" w:rsidP="00454878">
      <w:pPr>
        <w:autoSpaceDE w:val="0"/>
        <w:autoSpaceDN w:val="0"/>
        <w:adjustRightInd w:val="0"/>
        <w:spacing w:after="0" w:line="240" w:lineRule="auto"/>
        <w:rPr>
          <w:rFonts w:ascii="Comic Sans MS" w:hAnsi="Comic Sans MS" w:cs="ComicSansMS-Bold"/>
          <w:color w:val="1155CD"/>
          <w:sz w:val="24"/>
          <w:szCs w:val="26"/>
        </w:rPr>
      </w:pPr>
      <w:r w:rsidRPr="00D80F1D">
        <w:rPr>
          <w:rFonts w:ascii="Comic Sans MS" w:hAnsi="Comic Sans MS" w:cs="ComicSansMS-Bold"/>
          <w:color w:val="1155CD"/>
          <w:sz w:val="24"/>
          <w:szCs w:val="26"/>
        </w:rPr>
        <w:t>pdf</w:t>
      </w:r>
    </w:p>
    <w:p w14:paraId="4A64F64E" w14:textId="77777777" w:rsidR="00454878" w:rsidRPr="00D80F1D" w:rsidRDefault="00454878" w:rsidP="00454878">
      <w:pPr>
        <w:autoSpaceDE w:val="0"/>
        <w:autoSpaceDN w:val="0"/>
        <w:adjustRightInd w:val="0"/>
        <w:spacing w:after="0" w:line="240" w:lineRule="auto"/>
        <w:rPr>
          <w:rFonts w:ascii="Comic Sans MS" w:hAnsi="Comic Sans MS" w:cs="ComicSansMS-Bold"/>
          <w:color w:val="1155CD"/>
          <w:sz w:val="24"/>
          <w:szCs w:val="26"/>
        </w:rPr>
      </w:pPr>
      <w:r w:rsidRPr="00D80F1D">
        <w:rPr>
          <w:rFonts w:ascii="Comic Sans MS" w:hAnsi="Comic Sans MS" w:cs="ComicSansMS-Bold"/>
          <w:color w:val="1155CD"/>
          <w:sz w:val="24"/>
          <w:szCs w:val="26"/>
        </w:rPr>
        <w:t>http://www.snip-newsletter.co.uk/pdfs/downloads/literacy_programme_part_3.</w:t>
      </w:r>
    </w:p>
    <w:p w14:paraId="1CE8FED6" w14:textId="4D22C0A7" w:rsidR="00454878" w:rsidRPr="00D80F1D" w:rsidRDefault="00454878" w:rsidP="00454878">
      <w:pPr>
        <w:rPr>
          <w:rFonts w:ascii="Comic Sans MS" w:hAnsi="Comic Sans MS" w:cs="ComicSansMS-Bold"/>
          <w:color w:val="1155CD"/>
          <w:sz w:val="24"/>
          <w:szCs w:val="26"/>
        </w:rPr>
      </w:pPr>
      <w:r w:rsidRPr="00D80F1D">
        <w:rPr>
          <w:rFonts w:ascii="Comic Sans MS" w:hAnsi="Comic Sans MS" w:cs="ComicSansMS-Bold"/>
          <w:color w:val="1155CD"/>
          <w:sz w:val="24"/>
          <w:szCs w:val="26"/>
        </w:rPr>
        <w:t>Pdf</w:t>
      </w:r>
    </w:p>
    <w:p w14:paraId="5366FB82" w14:textId="77777777" w:rsidR="00D80F1D" w:rsidRDefault="00D80F1D" w:rsidP="00454878">
      <w:pPr>
        <w:rPr>
          <w:rFonts w:ascii="Comic Sans MS" w:hAnsi="Comic Sans MS" w:cs="ComicSansMS-Bold"/>
          <w:sz w:val="28"/>
          <w:szCs w:val="28"/>
        </w:rPr>
      </w:pPr>
    </w:p>
    <w:p w14:paraId="5BC0EEE4" w14:textId="77777777" w:rsidR="0004725D" w:rsidRDefault="0004725D" w:rsidP="00454878">
      <w:pPr>
        <w:rPr>
          <w:rFonts w:ascii="Comic Sans MS" w:hAnsi="Comic Sans MS" w:cs="ComicSansMS-Bold"/>
          <w:sz w:val="28"/>
          <w:szCs w:val="28"/>
        </w:rPr>
      </w:pPr>
    </w:p>
    <w:p w14:paraId="1D4A16AC" w14:textId="7A6AFE82" w:rsidR="00454878" w:rsidRPr="00B525EF" w:rsidRDefault="00483C7A" w:rsidP="00454878">
      <w:pPr>
        <w:rPr>
          <w:rFonts w:ascii="Comic Sans MS" w:hAnsi="Comic Sans MS" w:cs="ComicSansMS-Bold"/>
          <w:b/>
          <w:bCs/>
          <w:sz w:val="28"/>
          <w:szCs w:val="28"/>
        </w:rPr>
      </w:pPr>
      <w:r w:rsidRPr="00B525EF">
        <w:rPr>
          <w:rFonts w:ascii="Comic Sans MS" w:hAnsi="Comic Sans MS" w:cs="ComicSansMS-Bold"/>
          <w:b/>
          <w:bCs/>
          <w:sz w:val="28"/>
          <w:szCs w:val="28"/>
        </w:rPr>
        <w:t>Maths:</w:t>
      </w:r>
    </w:p>
    <w:p w14:paraId="356743B1" w14:textId="791594C2" w:rsidR="00483C7A" w:rsidRPr="00B525EF" w:rsidRDefault="00483C7A" w:rsidP="00483C7A">
      <w:pPr>
        <w:pStyle w:val="ListParagraph"/>
        <w:numPr>
          <w:ilvl w:val="0"/>
          <w:numId w:val="3"/>
        </w:numPr>
        <w:rPr>
          <w:rFonts w:ascii="Comic Sans MS" w:hAnsi="Comic Sans MS" w:cs="ComicSansMS-Bold"/>
          <w:sz w:val="28"/>
          <w:szCs w:val="28"/>
        </w:rPr>
      </w:pPr>
      <w:r w:rsidRPr="00B525EF">
        <w:rPr>
          <w:rFonts w:ascii="Comic Sans MS" w:hAnsi="Comic Sans MS" w:cs="ComicSansMS-Bold"/>
          <w:sz w:val="28"/>
          <w:szCs w:val="28"/>
        </w:rPr>
        <w:t xml:space="preserve">Continue to practice tables on a regular basis using recall as well as online resources on </w:t>
      </w:r>
      <w:proofErr w:type="spellStart"/>
      <w:r w:rsidRPr="00B525EF">
        <w:rPr>
          <w:rFonts w:ascii="Comic Sans MS" w:hAnsi="Comic Sans MS" w:cs="ComicSansMS-Bold"/>
          <w:sz w:val="28"/>
          <w:szCs w:val="28"/>
        </w:rPr>
        <w:t>topmarks</w:t>
      </w:r>
      <w:proofErr w:type="spellEnd"/>
      <w:r w:rsidR="0004725D">
        <w:rPr>
          <w:rFonts w:ascii="Comic Sans MS" w:hAnsi="Comic Sans MS" w:cs="ComicSansMS-Bold"/>
          <w:sz w:val="28"/>
          <w:szCs w:val="28"/>
        </w:rPr>
        <w:t xml:space="preserve"> (hit the button)</w:t>
      </w:r>
      <w:r w:rsidRPr="00B525EF">
        <w:rPr>
          <w:rFonts w:ascii="Comic Sans MS" w:hAnsi="Comic Sans MS" w:cs="ComicSansMS-Bold"/>
          <w:sz w:val="28"/>
          <w:szCs w:val="28"/>
        </w:rPr>
        <w:t xml:space="preserve"> and multiplication.com</w:t>
      </w:r>
    </w:p>
    <w:p w14:paraId="196FC970" w14:textId="77777777" w:rsidR="0004725D" w:rsidRDefault="0004725D" w:rsidP="0004725D">
      <w:pPr>
        <w:pStyle w:val="NoSpacing"/>
        <w:numPr>
          <w:ilvl w:val="0"/>
          <w:numId w:val="9"/>
        </w:numPr>
        <w:rPr>
          <w:rFonts w:ascii="Comic Sans MS" w:hAnsi="Comic Sans MS"/>
          <w:sz w:val="28"/>
          <w:szCs w:val="28"/>
        </w:rPr>
      </w:pPr>
      <w:r>
        <w:rPr>
          <w:rFonts w:ascii="Comic Sans MS" w:hAnsi="Comic Sans MS"/>
          <w:sz w:val="28"/>
          <w:szCs w:val="28"/>
        </w:rPr>
        <w:t xml:space="preserve">Use the link below for multiplication or division quiz. How many can you do correctly in 1 minute?  </w:t>
      </w:r>
    </w:p>
    <w:p w14:paraId="708F9F6E" w14:textId="0587CA22" w:rsidR="0004725D" w:rsidRPr="0004725D" w:rsidRDefault="0004725D" w:rsidP="0004725D">
      <w:pPr>
        <w:spacing w:line="256" w:lineRule="auto"/>
        <w:ind w:left="360"/>
        <w:rPr>
          <w:rFonts w:ascii="Comic Sans MS" w:hAnsi="Comic Sans MS"/>
          <w:i/>
          <w:iCs/>
          <w:color w:val="0070C0"/>
          <w:sz w:val="32"/>
          <w:szCs w:val="32"/>
        </w:rPr>
      </w:pPr>
      <w:hyperlink r:id="rId10" w:history="1">
        <w:r w:rsidRPr="0004725D">
          <w:rPr>
            <w:rStyle w:val="Hyperlink"/>
            <w:rFonts w:ascii="Comic Sans MS" w:hAnsi="Comic Sans MS"/>
            <w:i/>
            <w:iCs/>
            <w:sz w:val="32"/>
            <w:szCs w:val="32"/>
          </w:rPr>
          <w:t>https://coolsciencelab.com/math_magician.html</w:t>
        </w:r>
      </w:hyperlink>
    </w:p>
    <w:p w14:paraId="71C2EB1C" w14:textId="7E8E2079" w:rsidR="006374E0" w:rsidRDefault="0004725D" w:rsidP="0004725D">
      <w:pPr>
        <w:rPr>
          <w:rFonts w:ascii="Comic Sans MS" w:hAnsi="Comic Sans MS"/>
          <w:sz w:val="28"/>
          <w:szCs w:val="28"/>
        </w:rPr>
      </w:pPr>
      <w:r>
        <w:t xml:space="preserve">       </w:t>
      </w:r>
      <w:hyperlink r:id="rId11" w:history="1">
        <w:r w:rsidRPr="001B7B74">
          <w:rPr>
            <w:rStyle w:val="Hyperlink"/>
            <w:rFonts w:ascii="Comic Sans MS" w:hAnsi="Comic Sans MS"/>
            <w:sz w:val="28"/>
            <w:szCs w:val="28"/>
          </w:rPr>
          <w:t>https://coolsciencelab.com/math_magician_division.html</w:t>
        </w:r>
      </w:hyperlink>
    </w:p>
    <w:p w14:paraId="2D80C828" w14:textId="77777777" w:rsidR="0004725D" w:rsidRDefault="0004725D" w:rsidP="0004725D"/>
    <w:p w14:paraId="4AAF7587" w14:textId="4C5960A1" w:rsidR="0004725D" w:rsidRPr="0004725D" w:rsidRDefault="0004725D" w:rsidP="0004725D">
      <w:pPr>
        <w:pStyle w:val="ListParagraph"/>
        <w:numPr>
          <w:ilvl w:val="0"/>
          <w:numId w:val="3"/>
        </w:numPr>
        <w:autoSpaceDE w:val="0"/>
        <w:autoSpaceDN w:val="0"/>
        <w:adjustRightInd w:val="0"/>
        <w:spacing w:after="0" w:line="240" w:lineRule="auto"/>
        <w:rPr>
          <w:rFonts w:ascii="Comic Sans MS" w:eastAsia="Arial-BoldMT" w:hAnsi="Comic Sans MS" w:cs="ComicSansMS-Bold"/>
          <w:b/>
          <w:bCs/>
          <w:sz w:val="28"/>
          <w:szCs w:val="26"/>
        </w:rPr>
      </w:pPr>
      <w:r w:rsidRPr="0004725D">
        <w:rPr>
          <w:rFonts w:ascii="Comic Sans MS" w:eastAsia="Arial-BoldMT" w:hAnsi="Comic Sans MS" w:cs="ComicSansMS-Bold"/>
          <w:b/>
          <w:bCs/>
          <w:sz w:val="28"/>
          <w:szCs w:val="26"/>
        </w:rPr>
        <w:t>Time Tables card draw</w:t>
      </w:r>
    </w:p>
    <w:p w14:paraId="483C8F70" w14:textId="77777777" w:rsidR="0004725D" w:rsidRPr="0004725D" w:rsidRDefault="0004725D" w:rsidP="0004725D">
      <w:pPr>
        <w:autoSpaceDE w:val="0"/>
        <w:autoSpaceDN w:val="0"/>
        <w:adjustRightInd w:val="0"/>
        <w:spacing w:after="0" w:line="240" w:lineRule="auto"/>
        <w:rPr>
          <w:rFonts w:ascii="Comic Sans MS" w:eastAsia="Arial-BoldMT" w:hAnsi="Comic Sans MS" w:cs="ComicSansMS"/>
          <w:sz w:val="28"/>
          <w:szCs w:val="26"/>
        </w:rPr>
      </w:pPr>
      <w:r w:rsidRPr="0004725D">
        <w:rPr>
          <w:rFonts w:ascii="Comic Sans MS" w:eastAsia="Arial-BoldMT" w:hAnsi="Comic Sans MS" w:cs="ComicSansMS"/>
          <w:sz w:val="28"/>
          <w:szCs w:val="26"/>
        </w:rPr>
        <w:t>Equipment: Timer and pack of cards</w:t>
      </w:r>
    </w:p>
    <w:p w14:paraId="1D5040A0" w14:textId="27C4BC0B" w:rsidR="0004725D" w:rsidRPr="0004725D" w:rsidRDefault="0004725D" w:rsidP="0004725D">
      <w:pPr>
        <w:autoSpaceDE w:val="0"/>
        <w:autoSpaceDN w:val="0"/>
        <w:adjustRightInd w:val="0"/>
        <w:spacing w:after="0" w:line="240" w:lineRule="auto"/>
        <w:rPr>
          <w:rFonts w:ascii="Comic Sans MS" w:eastAsia="Arial-BoldMT" w:hAnsi="Comic Sans MS" w:cs="ComicSansMS"/>
          <w:sz w:val="28"/>
          <w:szCs w:val="26"/>
        </w:rPr>
      </w:pPr>
      <w:r w:rsidRPr="0004725D">
        <w:rPr>
          <w:rFonts w:ascii="Comic Sans MS" w:eastAsia="Arial-BoldMT" w:hAnsi="Comic Sans MS" w:cs="ComicSansMS"/>
          <w:sz w:val="28"/>
          <w:szCs w:val="26"/>
        </w:rPr>
        <w:t>Remove the picture cards from the deck. Ask your child to turn over cards and</w:t>
      </w:r>
      <w:r>
        <w:rPr>
          <w:rFonts w:ascii="Comic Sans MS" w:eastAsia="Arial-BoldMT" w:hAnsi="Comic Sans MS" w:cs="ComicSansMS"/>
          <w:sz w:val="28"/>
          <w:szCs w:val="26"/>
        </w:rPr>
        <w:t xml:space="preserve"> </w:t>
      </w:r>
      <w:r w:rsidRPr="0004725D">
        <w:rPr>
          <w:rFonts w:ascii="Comic Sans MS" w:eastAsia="Arial-BoldMT" w:hAnsi="Comic Sans MS" w:cs="ComicSansMS"/>
          <w:sz w:val="28"/>
          <w:szCs w:val="26"/>
        </w:rPr>
        <w:t>multiply the number on the card by the number you are practicing that week when</w:t>
      </w:r>
      <w:r>
        <w:rPr>
          <w:rFonts w:ascii="Comic Sans MS" w:eastAsia="Arial-BoldMT" w:hAnsi="Comic Sans MS" w:cs="ComicSansMS"/>
          <w:sz w:val="28"/>
          <w:szCs w:val="26"/>
        </w:rPr>
        <w:t xml:space="preserve"> </w:t>
      </w:r>
      <w:r w:rsidRPr="0004725D">
        <w:rPr>
          <w:rFonts w:ascii="Comic Sans MS" w:eastAsia="Arial-BoldMT" w:hAnsi="Comic Sans MS" w:cs="ComicSansMS"/>
          <w:sz w:val="28"/>
          <w:szCs w:val="26"/>
        </w:rPr>
        <w:t xml:space="preserve">the timer starts. Set the timer for 2 </w:t>
      </w:r>
      <w:r w:rsidRPr="0004725D">
        <w:rPr>
          <w:rFonts w:ascii="Comic Sans MS" w:eastAsia="Arial-BoldMT" w:hAnsi="Comic Sans MS" w:cs="ComicSansMS"/>
          <w:sz w:val="28"/>
          <w:szCs w:val="26"/>
        </w:rPr>
        <w:lastRenderedPageBreak/>
        <w:t>mins and start it. Count how many cards your</w:t>
      </w:r>
      <w:r>
        <w:rPr>
          <w:rFonts w:ascii="Comic Sans MS" w:eastAsia="Arial-BoldMT" w:hAnsi="Comic Sans MS" w:cs="ComicSansMS"/>
          <w:sz w:val="28"/>
          <w:szCs w:val="26"/>
        </w:rPr>
        <w:t xml:space="preserve"> </w:t>
      </w:r>
      <w:r w:rsidRPr="0004725D">
        <w:rPr>
          <w:rFonts w:ascii="Comic Sans MS" w:eastAsia="Arial-BoldMT" w:hAnsi="Comic Sans MS" w:cs="ComicSansMS"/>
          <w:sz w:val="28"/>
          <w:szCs w:val="26"/>
        </w:rPr>
        <w:t>child managed to collect. Repeat the game twice more and encourage your child to</w:t>
      </w:r>
    </w:p>
    <w:p w14:paraId="2ACBF505" w14:textId="47302823" w:rsidR="0004725D" w:rsidRDefault="0004725D" w:rsidP="0004725D">
      <w:pPr>
        <w:autoSpaceDE w:val="0"/>
        <w:autoSpaceDN w:val="0"/>
        <w:adjustRightInd w:val="0"/>
        <w:spacing w:after="0" w:line="240" w:lineRule="auto"/>
        <w:rPr>
          <w:rFonts w:ascii="Comic Sans MS" w:eastAsia="Arial-BoldMT" w:hAnsi="Comic Sans MS" w:cs="ComicSansMS"/>
          <w:sz w:val="28"/>
          <w:szCs w:val="26"/>
        </w:rPr>
      </w:pPr>
      <w:r w:rsidRPr="0004725D">
        <w:rPr>
          <w:rFonts w:ascii="Comic Sans MS" w:eastAsia="Arial-BoldMT" w:hAnsi="Comic Sans MS" w:cs="ComicSansMS"/>
          <w:sz w:val="28"/>
          <w:szCs w:val="26"/>
        </w:rPr>
        <w:t>try and increase the number of cards that they get.</w:t>
      </w:r>
    </w:p>
    <w:p w14:paraId="1D80A354" w14:textId="77777777" w:rsidR="00D80F1D" w:rsidRPr="0004725D" w:rsidRDefault="00D80F1D" w:rsidP="0004725D">
      <w:pPr>
        <w:autoSpaceDE w:val="0"/>
        <w:autoSpaceDN w:val="0"/>
        <w:adjustRightInd w:val="0"/>
        <w:spacing w:after="0" w:line="240" w:lineRule="auto"/>
        <w:rPr>
          <w:rFonts w:ascii="Comic Sans MS" w:eastAsia="Arial-BoldMT" w:hAnsi="Comic Sans MS" w:cs="ComicSansMS"/>
          <w:sz w:val="28"/>
          <w:szCs w:val="26"/>
        </w:rPr>
      </w:pPr>
    </w:p>
    <w:p w14:paraId="6D8391D0" w14:textId="32007E7D" w:rsidR="0004725D" w:rsidRPr="0004725D" w:rsidRDefault="0004725D" w:rsidP="0004725D">
      <w:pPr>
        <w:pStyle w:val="ListParagraph"/>
        <w:numPr>
          <w:ilvl w:val="0"/>
          <w:numId w:val="3"/>
        </w:numPr>
        <w:autoSpaceDE w:val="0"/>
        <w:autoSpaceDN w:val="0"/>
        <w:adjustRightInd w:val="0"/>
        <w:spacing w:after="0" w:line="240" w:lineRule="auto"/>
        <w:rPr>
          <w:rFonts w:ascii="Comic Sans MS" w:eastAsia="Arial-BoldMT" w:hAnsi="Comic Sans MS" w:cs="ComicSansMS-Bold"/>
          <w:b/>
          <w:bCs/>
          <w:sz w:val="28"/>
          <w:szCs w:val="26"/>
        </w:rPr>
      </w:pPr>
      <w:r w:rsidRPr="0004725D">
        <w:rPr>
          <w:rFonts w:ascii="Comic Sans MS" w:eastAsia="Arial-BoldMT" w:hAnsi="Comic Sans MS" w:cs="ComicSansMS-Bold"/>
          <w:b/>
          <w:bCs/>
          <w:sz w:val="28"/>
          <w:szCs w:val="26"/>
        </w:rPr>
        <w:t>Dice roll</w:t>
      </w:r>
    </w:p>
    <w:p w14:paraId="6B7DBFF6" w14:textId="77777777" w:rsidR="0004725D" w:rsidRPr="0004725D" w:rsidRDefault="0004725D" w:rsidP="0004725D">
      <w:pPr>
        <w:autoSpaceDE w:val="0"/>
        <w:autoSpaceDN w:val="0"/>
        <w:adjustRightInd w:val="0"/>
        <w:spacing w:after="0" w:line="240" w:lineRule="auto"/>
        <w:rPr>
          <w:rFonts w:ascii="Comic Sans MS" w:eastAsia="Arial-BoldMT" w:hAnsi="Comic Sans MS" w:cs="ComicSansMS"/>
          <w:sz w:val="28"/>
          <w:szCs w:val="26"/>
        </w:rPr>
      </w:pPr>
      <w:r w:rsidRPr="0004725D">
        <w:rPr>
          <w:rFonts w:ascii="Comic Sans MS" w:eastAsia="Arial-BoldMT" w:hAnsi="Comic Sans MS" w:cs="ComicSansMS"/>
          <w:sz w:val="28"/>
          <w:szCs w:val="26"/>
        </w:rPr>
        <w:t>Equipment: two dice</w:t>
      </w:r>
    </w:p>
    <w:p w14:paraId="0F42A325" w14:textId="3A087C67" w:rsidR="0004725D" w:rsidRDefault="0004725D" w:rsidP="0004725D">
      <w:pPr>
        <w:autoSpaceDE w:val="0"/>
        <w:autoSpaceDN w:val="0"/>
        <w:adjustRightInd w:val="0"/>
        <w:spacing w:after="0" w:line="240" w:lineRule="auto"/>
        <w:rPr>
          <w:rFonts w:ascii="Comic Sans MS" w:eastAsia="Arial-BoldMT" w:hAnsi="Comic Sans MS" w:cs="ComicSansMS"/>
          <w:sz w:val="24"/>
          <w:szCs w:val="24"/>
        </w:rPr>
      </w:pPr>
      <w:r w:rsidRPr="0004725D">
        <w:rPr>
          <w:rFonts w:ascii="Comic Sans MS" w:eastAsia="Arial-BoldMT" w:hAnsi="Comic Sans MS" w:cs="ComicSansMS"/>
          <w:sz w:val="28"/>
          <w:szCs w:val="26"/>
        </w:rPr>
        <w:t>Your child rolls one die and multiplies the answer by the number that you are</w:t>
      </w:r>
      <w:r>
        <w:rPr>
          <w:rFonts w:ascii="Comic Sans MS" w:eastAsia="Arial-BoldMT" w:hAnsi="Comic Sans MS" w:cs="ComicSansMS"/>
          <w:sz w:val="28"/>
          <w:szCs w:val="26"/>
        </w:rPr>
        <w:t xml:space="preserve"> </w:t>
      </w:r>
      <w:r w:rsidRPr="0004725D">
        <w:rPr>
          <w:rFonts w:ascii="Comic Sans MS" w:eastAsia="Arial-BoldMT" w:hAnsi="Comic Sans MS" w:cs="ComicSansMS"/>
          <w:sz w:val="28"/>
          <w:szCs w:val="26"/>
        </w:rPr>
        <w:t>practicing that day. When your child has done this successfully for a few minutes,</w:t>
      </w:r>
      <w:r>
        <w:rPr>
          <w:rFonts w:ascii="Comic Sans MS" w:eastAsia="Arial-BoldMT" w:hAnsi="Comic Sans MS" w:cs="ComicSansMS"/>
          <w:sz w:val="28"/>
          <w:szCs w:val="26"/>
        </w:rPr>
        <w:t xml:space="preserve"> </w:t>
      </w:r>
      <w:r w:rsidRPr="0004725D">
        <w:rPr>
          <w:rFonts w:ascii="Comic Sans MS" w:eastAsia="Arial-BoldMT" w:hAnsi="Comic Sans MS" w:cs="ComicSansMS"/>
          <w:sz w:val="28"/>
          <w:szCs w:val="26"/>
        </w:rPr>
        <w:t>use two dice</w:t>
      </w:r>
      <w:r w:rsidRPr="0004725D">
        <w:rPr>
          <w:rFonts w:ascii="Comic Sans MS" w:eastAsia="Arial-BoldMT" w:hAnsi="Comic Sans MS" w:cs="ComicSansMS"/>
          <w:sz w:val="24"/>
          <w:szCs w:val="24"/>
        </w:rPr>
        <w:t>.</w:t>
      </w:r>
    </w:p>
    <w:p w14:paraId="72994F8F" w14:textId="77777777" w:rsidR="0004725D" w:rsidRPr="0004725D" w:rsidRDefault="0004725D" w:rsidP="0004725D">
      <w:pPr>
        <w:autoSpaceDE w:val="0"/>
        <w:autoSpaceDN w:val="0"/>
        <w:adjustRightInd w:val="0"/>
        <w:spacing w:after="0" w:line="240" w:lineRule="auto"/>
        <w:rPr>
          <w:rFonts w:ascii="Comic Sans MS" w:eastAsia="Arial-BoldMT" w:hAnsi="Comic Sans MS" w:cs="ComicSansMS"/>
          <w:sz w:val="28"/>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225"/>
      </w:tblGrid>
      <w:tr w:rsidR="00C324EA" w:rsidRPr="00B525EF" w14:paraId="2743B13A" w14:textId="77777777" w:rsidTr="00876431">
        <w:tc>
          <w:tcPr>
            <w:tcW w:w="4081" w:type="dxa"/>
          </w:tcPr>
          <w:p w14:paraId="1D2B4264" w14:textId="5F149F42" w:rsidR="008C1F7A" w:rsidRPr="00B525EF" w:rsidRDefault="00876431" w:rsidP="006374E0">
            <w:pPr>
              <w:pStyle w:val="ListParagraph"/>
              <w:numPr>
                <w:ilvl w:val="0"/>
                <w:numId w:val="3"/>
              </w:numPr>
              <w:rPr>
                <w:rFonts w:ascii="Comic Sans MS" w:hAnsi="Comic Sans MS" w:cs="ComicSansMS-Bold"/>
                <w:sz w:val="28"/>
                <w:szCs w:val="28"/>
              </w:rPr>
            </w:pPr>
            <w:r>
              <w:rPr>
                <w:rFonts w:ascii="Comic Sans MS" w:hAnsi="Comic Sans MS" w:cs="ComicSansMS-Bold"/>
                <w:sz w:val="28"/>
                <w:szCs w:val="28"/>
              </w:rPr>
              <w:t>U</w:t>
            </w:r>
            <w:r w:rsidR="008C1F7A">
              <w:rPr>
                <w:rFonts w:ascii="Comic Sans MS" w:hAnsi="Comic Sans MS" w:cs="ComicSansMS-Bold"/>
                <w:sz w:val="28"/>
                <w:szCs w:val="28"/>
              </w:rPr>
              <w:t xml:space="preserve">se </w:t>
            </w:r>
            <w:proofErr w:type="spellStart"/>
            <w:r w:rsidR="008C1F7A">
              <w:rPr>
                <w:rFonts w:ascii="Comic Sans MS" w:hAnsi="Comic Sans MS" w:cs="ComicSansMS-Bold"/>
                <w:sz w:val="28"/>
                <w:szCs w:val="28"/>
              </w:rPr>
              <w:t>lego</w:t>
            </w:r>
            <w:proofErr w:type="spellEnd"/>
            <w:r w:rsidR="008C1F7A">
              <w:rPr>
                <w:rFonts w:ascii="Comic Sans MS" w:hAnsi="Comic Sans MS" w:cs="ComicSansMS-Bold"/>
                <w:sz w:val="28"/>
                <w:szCs w:val="28"/>
              </w:rPr>
              <w:t>/ bricks/ crayons to create multiplication/ division sentences and write the sentence</w:t>
            </w:r>
            <w:r w:rsidR="00C324EA">
              <w:rPr>
                <w:rFonts w:ascii="Comic Sans MS" w:hAnsi="Comic Sans MS" w:cs="ComicSansMS-Bold"/>
                <w:sz w:val="28"/>
                <w:szCs w:val="28"/>
              </w:rPr>
              <w:t>s below.</w:t>
            </w:r>
          </w:p>
        </w:tc>
        <w:tc>
          <w:tcPr>
            <w:tcW w:w="4225" w:type="dxa"/>
          </w:tcPr>
          <w:p w14:paraId="1F9EB99E" w14:textId="33BD1584" w:rsidR="008C1F7A" w:rsidRPr="00B525EF" w:rsidRDefault="00C324EA" w:rsidP="006374E0">
            <w:pPr>
              <w:pStyle w:val="ListParagraph"/>
              <w:ind w:left="0"/>
              <w:jc w:val="center"/>
              <w:rPr>
                <w:rFonts w:ascii="Comic Sans MS" w:hAnsi="Comic Sans MS" w:cs="ComicSansMS-Bold"/>
                <w:noProof/>
                <w:sz w:val="28"/>
                <w:szCs w:val="28"/>
              </w:rPr>
            </w:pPr>
            <w:r>
              <w:rPr>
                <w:rFonts w:ascii="Comic Sans MS" w:hAnsi="Comic Sans MS" w:cs="ComicSansMS-Bold"/>
                <w:noProof/>
                <w:sz w:val="28"/>
                <w:szCs w:val="28"/>
              </w:rPr>
              <w:drawing>
                <wp:inline distT="0" distB="0" distL="0" distR="0" wp14:anchorId="77EF4363" wp14:editId="7F2047A1">
                  <wp:extent cx="2592150" cy="1944112"/>
                  <wp:effectExtent l="38417" t="56833" r="37148" b="561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05.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610043" cy="1957532"/>
                          </a:xfrm>
                          <a:prstGeom prst="rect">
                            <a:avLst/>
                          </a:prstGeom>
                          <a:scene3d>
                            <a:camera prst="orthographicFront">
                              <a:rot lat="21299999" lon="0" rev="10800000"/>
                            </a:camera>
                            <a:lightRig rig="threePt" dir="t"/>
                          </a:scene3d>
                        </pic:spPr>
                      </pic:pic>
                    </a:graphicData>
                  </a:graphic>
                </wp:inline>
              </w:drawing>
            </w:r>
          </w:p>
        </w:tc>
      </w:tr>
    </w:tbl>
    <w:p w14:paraId="363B8F12" w14:textId="6AEE33B5" w:rsidR="00483C7A" w:rsidRDefault="00483C7A" w:rsidP="00483C7A">
      <w:pPr>
        <w:rPr>
          <w:rFonts w:ascii="Comic Sans MS" w:hAnsi="Comic Sans MS" w:cs="ComicSansMS-Bold"/>
          <w:sz w:val="28"/>
          <w:szCs w:val="28"/>
        </w:rPr>
      </w:pPr>
    </w:p>
    <w:p w14:paraId="4F429A71" w14:textId="706C9F62" w:rsidR="004F02A1" w:rsidRPr="0030360C" w:rsidRDefault="004F02A1" w:rsidP="0030360C">
      <w:pPr>
        <w:pStyle w:val="ListParagraph"/>
        <w:numPr>
          <w:ilvl w:val="0"/>
          <w:numId w:val="3"/>
        </w:numPr>
        <w:rPr>
          <w:rFonts w:ascii="Comic Sans MS" w:hAnsi="Comic Sans MS" w:cs="ComicSansMS-Bold"/>
          <w:sz w:val="28"/>
          <w:szCs w:val="28"/>
        </w:rPr>
      </w:pPr>
      <w:r w:rsidRPr="0030360C">
        <w:rPr>
          <w:rFonts w:ascii="Comic Sans MS" w:hAnsi="Comic Sans MS" w:cs="ComicSansMS-Bold"/>
          <w:sz w:val="28"/>
          <w:szCs w:val="28"/>
        </w:rPr>
        <w:t>Investigation on activity on Capacity available on folder.</w:t>
      </w:r>
    </w:p>
    <w:p w14:paraId="122B65D8" w14:textId="77777777" w:rsidR="004F02A1" w:rsidRPr="00B525EF" w:rsidRDefault="004F02A1" w:rsidP="00483C7A">
      <w:pPr>
        <w:rPr>
          <w:rFonts w:ascii="Comic Sans MS" w:hAnsi="Comic Sans MS" w:cs="ComicSansMS-Bold"/>
          <w:sz w:val="28"/>
          <w:szCs w:val="28"/>
        </w:rPr>
      </w:pPr>
    </w:p>
    <w:p w14:paraId="7B65617B" w14:textId="77777777" w:rsidR="0030360C" w:rsidRDefault="0030360C" w:rsidP="0030360C">
      <w:pPr>
        <w:rPr>
          <w:rFonts w:ascii="Comic Sans MS" w:hAnsi="Comic Sans MS"/>
          <w:b/>
          <w:bCs/>
          <w:sz w:val="28"/>
          <w:szCs w:val="28"/>
        </w:rPr>
      </w:pPr>
      <w:r>
        <w:rPr>
          <w:rFonts w:ascii="Comic Sans MS" w:hAnsi="Comic Sans MS"/>
          <w:b/>
          <w:bCs/>
          <w:sz w:val="28"/>
          <w:szCs w:val="28"/>
        </w:rPr>
        <w:t>Wellbeing and mindfulness activities</w:t>
      </w:r>
    </w:p>
    <w:p w14:paraId="7B59B792" w14:textId="77777777" w:rsidR="0030360C" w:rsidRDefault="0030360C" w:rsidP="0030360C">
      <w:pPr>
        <w:pStyle w:val="ListParagraph"/>
        <w:numPr>
          <w:ilvl w:val="0"/>
          <w:numId w:val="13"/>
        </w:numPr>
        <w:spacing w:line="256" w:lineRule="auto"/>
        <w:rPr>
          <w:rFonts w:ascii="Comic Sans MS" w:hAnsi="Comic Sans MS"/>
          <w:sz w:val="28"/>
          <w:szCs w:val="28"/>
        </w:rPr>
      </w:pPr>
      <w:r>
        <w:rPr>
          <w:rFonts w:ascii="Comic Sans MS" w:hAnsi="Comic Sans MS"/>
          <w:sz w:val="28"/>
          <w:szCs w:val="28"/>
        </w:rPr>
        <w:t xml:space="preserve">This journal below is free to download and aims to help enhance your child’s mental wellbeing during these strange times. You can download it and print it out for your child/children or, if you don’t have access to a printer, your child can get the activity idea from the screen and do it on a blank sheet of paper. </w:t>
      </w:r>
      <w:hyperlink r:id="rId13" w:history="1">
        <w:r>
          <w:rPr>
            <w:rStyle w:val="Hyperlink"/>
            <w:rFonts w:ascii="Comic Sans MS" w:hAnsi="Comic Sans MS"/>
            <w:sz w:val="28"/>
            <w:szCs w:val="28"/>
          </w:rPr>
          <w:t>https://www.otb.ie/wp-content/uploads/2020/04/At-Home-with-Weaving-Well-being-A-Mental-Health-Journal-for-Kids.pdf</w:t>
        </w:r>
      </w:hyperlink>
    </w:p>
    <w:p w14:paraId="3BE4610A" w14:textId="77777777" w:rsidR="0030360C" w:rsidRDefault="0030360C" w:rsidP="0030360C">
      <w:pPr>
        <w:pStyle w:val="ListParagraph"/>
        <w:numPr>
          <w:ilvl w:val="0"/>
          <w:numId w:val="13"/>
        </w:numPr>
        <w:spacing w:line="256" w:lineRule="auto"/>
        <w:rPr>
          <w:rFonts w:ascii="Comic Sans MS" w:hAnsi="Comic Sans MS"/>
          <w:sz w:val="28"/>
          <w:szCs w:val="28"/>
        </w:rPr>
      </w:pPr>
      <w:r>
        <w:rPr>
          <w:rFonts w:ascii="Comic Sans MS" w:hAnsi="Comic Sans MS"/>
          <w:sz w:val="28"/>
          <w:szCs w:val="28"/>
        </w:rPr>
        <w:lastRenderedPageBreak/>
        <w:t>This pdf below suggests some breathing exercises for children which can be done daily.</w:t>
      </w:r>
    </w:p>
    <w:p w14:paraId="436B7FFE" w14:textId="77777777" w:rsidR="0030360C" w:rsidRDefault="0030360C" w:rsidP="0030360C">
      <w:pPr>
        <w:pStyle w:val="ListParagraph"/>
        <w:rPr>
          <w:rStyle w:val="Hyperlink"/>
        </w:rPr>
      </w:pPr>
      <w:hyperlink r:id="rId14" w:history="1">
        <w:r>
          <w:rPr>
            <w:rStyle w:val="Hyperlink"/>
            <w:rFonts w:ascii="Comic Sans MS" w:hAnsi="Comic Sans MS"/>
            <w:sz w:val="28"/>
            <w:szCs w:val="28"/>
          </w:rPr>
          <w:t>https://www.mindfulmazing.com/wp-content/uploads/2019/07/12-Mini-Mindities.pdf</w:t>
        </w:r>
      </w:hyperlink>
    </w:p>
    <w:p w14:paraId="0E1A186E" w14:textId="77777777" w:rsidR="0030360C" w:rsidRDefault="0030360C" w:rsidP="0030360C">
      <w:pPr>
        <w:pStyle w:val="ListParagraph"/>
        <w:numPr>
          <w:ilvl w:val="0"/>
          <w:numId w:val="13"/>
        </w:numPr>
        <w:spacing w:line="256" w:lineRule="auto"/>
      </w:pPr>
      <w:r>
        <w:rPr>
          <w:rFonts w:ascii="Comic Sans MS" w:hAnsi="Comic Sans MS"/>
          <w:sz w:val="28"/>
          <w:szCs w:val="28"/>
        </w:rPr>
        <w:t xml:space="preserve">For some mindful colouring activities </w:t>
      </w:r>
      <w:proofErr w:type="spellStart"/>
      <w:r>
        <w:rPr>
          <w:rFonts w:ascii="Comic Sans MS" w:hAnsi="Comic Sans MS"/>
          <w:sz w:val="28"/>
          <w:szCs w:val="28"/>
        </w:rPr>
        <w:t>twinkl</w:t>
      </w:r>
      <w:proofErr w:type="spellEnd"/>
      <w:r>
        <w:rPr>
          <w:rFonts w:ascii="Comic Sans MS" w:hAnsi="Comic Sans MS"/>
          <w:sz w:val="28"/>
          <w:szCs w:val="28"/>
        </w:rPr>
        <w:t xml:space="preserve"> has many themed activities.</w:t>
      </w:r>
    </w:p>
    <w:p w14:paraId="6C296DFE" w14:textId="1A27EFAE" w:rsidR="00483C7A" w:rsidRPr="00B525EF" w:rsidRDefault="0030360C" w:rsidP="0030360C">
      <w:pPr>
        <w:autoSpaceDE w:val="0"/>
        <w:autoSpaceDN w:val="0"/>
        <w:adjustRightInd w:val="0"/>
        <w:spacing w:after="0" w:line="240" w:lineRule="auto"/>
        <w:rPr>
          <w:rFonts w:ascii="Comic Sans MS" w:hAnsi="Comic Sans MS" w:cs="ComicSansMS-Bold"/>
          <w:color w:val="000000"/>
          <w:sz w:val="28"/>
          <w:szCs w:val="28"/>
        </w:rPr>
      </w:pPr>
      <w:hyperlink r:id="rId15" w:history="1">
        <w:r>
          <w:rPr>
            <w:rStyle w:val="Hyperlink"/>
            <w:rFonts w:ascii="Comic Sans MS" w:hAnsi="Comic Sans MS"/>
            <w:sz w:val="28"/>
            <w:szCs w:val="28"/>
          </w:rPr>
          <w:t>https://www.twinkl.ie/search?term=mindfulness%20colouring</w:t>
        </w:r>
      </w:hyperlink>
    </w:p>
    <w:p w14:paraId="0E0EFDA5" w14:textId="77777777" w:rsidR="004F02A1" w:rsidRDefault="004F02A1" w:rsidP="00483C7A">
      <w:pPr>
        <w:autoSpaceDE w:val="0"/>
        <w:autoSpaceDN w:val="0"/>
        <w:adjustRightInd w:val="0"/>
        <w:spacing w:after="0" w:line="240" w:lineRule="auto"/>
        <w:rPr>
          <w:rFonts w:ascii="Comic Sans MS" w:hAnsi="Comic Sans MS" w:cs="ComicSansMS-Bold"/>
          <w:color w:val="000000"/>
          <w:sz w:val="28"/>
          <w:szCs w:val="28"/>
        </w:rPr>
      </w:pPr>
    </w:p>
    <w:p w14:paraId="0C7C0A54" w14:textId="0DA50073" w:rsidR="004F02A1" w:rsidRDefault="00483C7A" w:rsidP="00483C7A">
      <w:pPr>
        <w:autoSpaceDE w:val="0"/>
        <w:autoSpaceDN w:val="0"/>
        <w:adjustRightInd w:val="0"/>
        <w:spacing w:after="0" w:line="240" w:lineRule="auto"/>
        <w:rPr>
          <w:rFonts w:ascii="Comic Sans MS" w:hAnsi="Comic Sans MS" w:cs="ComicSansMS-Bold"/>
          <w:color w:val="000000"/>
          <w:sz w:val="28"/>
          <w:szCs w:val="28"/>
        </w:rPr>
      </w:pPr>
      <w:r w:rsidRPr="00B525EF">
        <w:rPr>
          <w:rFonts w:ascii="Comic Sans MS" w:hAnsi="Comic Sans MS" w:cs="ComicSansMS-Bold"/>
          <w:color w:val="000000"/>
          <w:sz w:val="28"/>
          <w:szCs w:val="28"/>
        </w:rPr>
        <w:t>Meditation:</w:t>
      </w:r>
    </w:p>
    <w:p w14:paraId="242A2770" w14:textId="55D5F746" w:rsidR="00483C7A" w:rsidRPr="004F02A1" w:rsidRDefault="00483C7A" w:rsidP="00483C7A">
      <w:pPr>
        <w:autoSpaceDE w:val="0"/>
        <w:autoSpaceDN w:val="0"/>
        <w:adjustRightInd w:val="0"/>
        <w:spacing w:after="0" w:line="240" w:lineRule="auto"/>
        <w:rPr>
          <w:rFonts w:ascii="Comic Sans MS" w:hAnsi="Comic Sans MS" w:cs="ComicSansMS-Bold"/>
          <w:color w:val="000000"/>
          <w:sz w:val="28"/>
          <w:szCs w:val="28"/>
        </w:rPr>
      </w:pPr>
      <w:r w:rsidRPr="00B525EF">
        <w:rPr>
          <w:rFonts w:ascii="Comic Sans MS" w:hAnsi="Comic Sans MS" w:cs="ComicSansMS-Bold"/>
          <w:color w:val="964F72"/>
          <w:sz w:val="28"/>
          <w:szCs w:val="28"/>
        </w:rPr>
        <w:t>https://www.louiseshanagher.com/guidedmeditations</w:t>
      </w:r>
    </w:p>
    <w:p w14:paraId="647BF0F7" w14:textId="77777777" w:rsidR="00483C7A" w:rsidRPr="00B525EF" w:rsidRDefault="00483C7A" w:rsidP="00483C7A">
      <w:pPr>
        <w:autoSpaceDE w:val="0"/>
        <w:autoSpaceDN w:val="0"/>
        <w:adjustRightInd w:val="0"/>
        <w:spacing w:after="0" w:line="240" w:lineRule="auto"/>
        <w:rPr>
          <w:rFonts w:ascii="Comic Sans MS" w:hAnsi="Comic Sans MS" w:cs="ComicSansMS-Bold"/>
          <w:color w:val="000000"/>
          <w:sz w:val="28"/>
          <w:szCs w:val="28"/>
        </w:rPr>
      </w:pPr>
    </w:p>
    <w:p w14:paraId="0037B794" w14:textId="27F6D103" w:rsidR="00483C7A" w:rsidRPr="00B525EF" w:rsidRDefault="00483C7A" w:rsidP="00483C7A">
      <w:pPr>
        <w:autoSpaceDE w:val="0"/>
        <w:autoSpaceDN w:val="0"/>
        <w:adjustRightInd w:val="0"/>
        <w:spacing w:after="0" w:line="240" w:lineRule="auto"/>
        <w:rPr>
          <w:rFonts w:ascii="Comic Sans MS" w:hAnsi="Comic Sans MS" w:cs="ComicSansMS-Bold"/>
          <w:color w:val="000000"/>
          <w:sz w:val="28"/>
          <w:szCs w:val="28"/>
        </w:rPr>
      </w:pPr>
      <w:r w:rsidRPr="00B525EF">
        <w:rPr>
          <w:rFonts w:ascii="Comic Sans MS" w:hAnsi="Comic Sans MS" w:cs="ComicSansMS-Bold"/>
          <w:color w:val="000000"/>
          <w:sz w:val="28"/>
          <w:szCs w:val="28"/>
        </w:rPr>
        <w:t>PE:</w:t>
      </w:r>
    </w:p>
    <w:p w14:paraId="748A4B9B" w14:textId="77777777" w:rsidR="00483C7A" w:rsidRPr="00B525EF" w:rsidRDefault="00483C7A" w:rsidP="00483C7A">
      <w:pPr>
        <w:autoSpaceDE w:val="0"/>
        <w:autoSpaceDN w:val="0"/>
        <w:adjustRightInd w:val="0"/>
        <w:spacing w:after="0" w:line="240" w:lineRule="auto"/>
        <w:rPr>
          <w:rFonts w:ascii="Comic Sans MS" w:hAnsi="Comic Sans MS" w:cs="ComicSansMS-Bold"/>
          <w:color w:val="1155CD"/>
          <w:sz w:val="28"/>
          <w:szCs w:val="28"/>
        </w:rPr>
      </w:pPr>
      <w:r w:rsidRPr="00B525EF">
        <w:rPr>
          <w:rFonts w:ascii="Comic Sans MS" w:hAnsi="Comic Sans MS" w:cs="ComicSansMS-Bold"/>
          <w:color w:val="000000"/>
          <w:sz w:val="28"/>
          <w:szCs w:val="28"/>
        </w:rPr>
        <w:t xml:space="preserve">Cosmic Kids </w:t>
      </w:r>
      <w:r w:rsidRPr="00B525EF">
        <w:rPr>
          <w:rFonts w:ascii="Comic Sans MS" w:hAnsi="Comic Sans MS" w:cs="ComicSansMS-Bold"/>
          <w:color w:val="1155CD"/>
          <w:sz w:val="28"/>
          <w:szCs w:val="28"/>
        </w:rPr>
        <w:t>https://www.youtube.com/user/CosmicKidsYoga</w:t>
      </w:r>
    </w:p>
    <w:p w14:paraId="19ADEB33" w14:textId="7A31F97B" w:rsidR="00B01505" w:rsidRPr="00B525EF" w:rsidRDefault="00483C7A" w:rsidP="00483C7A">
      <w:pPr>
        <w:autoSpaceDE w:val="0"/>
        <w:autoSpaceDN w:val="0"/>
        <w:adjustRightInd w:val="0"/>
        <w:spacing w:after="0" w:line="240" w:lineRule="auto"/>
        <w:rPr>
          <w:rFonts w:ascii="Comic Sans MS" w:hAnsi="Comic Sans MS" w:cs="ComicSansMS-Bold"/>
          <w:color w:val="1155CD"/>
          <w:sz w:val="28"/>
          <w:szCs w:val="28"/>
        </w:rPr>
      </w:pPr>
      <w:r w:rsidRPr="00B525EF">
        <w:rPr>
          <w:rFonts w:ascii="Comic Sans MS" w:hAnsi="Comic Sans MS" w:cs="ComicSansMS-Bold"/>
          <w:color w:val="000000"/>
          <w:sz w:val="28"/>
          <w:szCs w:val="28"/>
        </w:rPr>
        <w:t xml:space="preserve">PE with Joe </w:t>
      </w:r>
      <w:hyperlink r:id="rId16" w:history="1">
        <w:r w:rsidR="00B01505" w:rsidRPr="00B525EF">
          <w:rPr>
            <w:rStyle w:val="Hyperlink"/>
            <w:rFonts w:ascii="Comic Sans MS" w:hAnsi="Comic Sans MS" w:cs="ComicSansMS-Bold"/>
            <w:sz w:val="28"/>
            <w:szCs w:val="28"/>
          </w:rPr>
          <w:t>https://www.youtube.com/watch?v=Rz0go1pTda8</w:t>
        </w:r>
      </w:hyperlink>
    </w:p>
    <w:p w14:paraId="12B2044B" w14:textId="7A4E07A7" w:rsidR="00454878" w:rsidRDefault="00483C7A" w:rsidP="00483C7A">
      <w:pPr>
        <w:autoSpaceDE w:val="0"/>
        <w:autoSpaceDN w:val="0"/>
        <w:adjustRightInd w:val="0"/>
        <w:spacing w:after="0" w:line="240" w:lineRule="auto"/>
        <w:rPr>
          <w:rFonts w:ascii="Comic Sans MS" w:hAnsi="Comic Sans MS" w:cs="ComicSansMS-Bold"/>
          <w:color w:val="000000"/>
          <w:sz w:val="28"/>
          <w:szCs w:val="28"/>
        </w:rPr>
      </w:pPr>
      <w:r w:rsidRPr="00B525EF">
        <w:rPr>
          <w:rFonts w:ascii="Comic Sans MS" w:hAnsi="Comic Sans MS" w:cs="ComicSansMS-Bold"/>
          <w:color w:val="000000"/>
          <w:sz w:val="28"/>
          <w:szCs w:val="28"/>
        </w:rPr>
        <w:t>We hope that we can get outside and play in the garden as much as possible. These are some exercise ideas for when it is raining.</w:t>
      </w:r>
    </w:p>
    <w:p w14:paraId="1E8891CC" w14:textId="3759F515" w:rsidR="004F02A1" w:rsidRDefault="004F02A1" w:rsidP="00483C7A">
      <w:pPr>
        <w:autoSpaceDE w:val="0"/>
        <w:autoSpaceDN w:val="0"/>
        <w:adjustRightInd w:val="0"/>
        <w:spacing w:after="0" w:line="240" w:lineRule="auto"/>
        <w:rPr>
          <w:rFonts w:ascii="Comic Sans MS" w:hAnsi="Comic Sans MS" w:cs="ComicSansMS-Bold"/>
          <w:color w:val="000000"/>
          <w:sz w:val="28"/>
          <w:szCs w:val="28"/>
        </w:rPr>
      </w:pPr>
      <w:r>
        <w:rPr>
          <w:rFonts w:ascii="Comic Sans MS" w:hAnsi="Comic Sans MS" w:cs="ComicSansMS-Bold"/>
          <w:color w:val="000000"/>
          <w:sz w:val="28"/>
          <w:szCs w:val="28"/>
        </w:rPr>
        <w:t>Please see attached folder for gross motor skills activity pack and yoga cards for children.</w:t>
      </w:r>
    </w:p>
    <w:p w14:paraId="6347A508" w14:textId="6B069478" w:rsidR="0030360C" w:rsidRDefault="0030360C" w:rsidP="00483C7A">
      <w:pPr>
        <w:autoSpaceDE w:val="0"/>
        <w:autoSpaceDN w:val="0"/>
        <w:adjustRightInd w:val="0"/>
        <w:spacing w:after="0" w:line="240" w:lineRule="auto"/>
        <w:rPr>
          <w:rFonts w:ascii="Comic Sans MS" w:hAnsi="Comic Sans MS" w:cs="ComicSansMS-Bold"/>
          <w:color w:val="000000"/>
          <w:sz w:val="28"/>
          <w:szCs w:val="28"/>
        </w:rPr>
      </w:pPr>
    </w:p>
    <w:p w14:paraId="767AC051" w14:textId="77777777" w:rsidR="00D80F1D" w:rsidRDefault="00D80F1D" w:rsidP="00483C7A">
      <w:pPr>
        <w:autoSpaceDE w:val="0"/>
        <w:autoSpaceDN w:val="0"/>
        <w:adjustRightInd w:val="0"/>
        <w:spacing w:after="0" w:line="240" w:lineRule="auto"/>
        <w:rPr>
          <w:rFonts w:ascii="Comic Sans MS" w:hAnsi="Comic Sans MS" w:cs="ComicSansMS-Bold"/>
          <w:color w:val="000000"/>
          <w:sz w:val="28"/>
          <w:szCs w:val="28"/>
        </w:rPr>
      </w:pPr>
    </w:p>
    <w:p w14:paraId="170C8707" w14:textId="77777777" w:rsidR="00636360" w:rsidRPr="00922B22" w:rsidRDefault="00636360" w:rsidP="00636360">
      <w:pPr>
        <w:autoSpaceDE w:val="0"/>
        <w:autoSpaceDN w:val="0"/>
        <w:adjustRightInd w:val="0"/>
        <w:spacing w:after="0" w:line="240" w:lineRule="auto"/>
        <w:rPr>
          <w:rFonts w:ascii="Comic Sans MS" w:hAnsi="Comic Sans MS" w:cs="ComicSansMS-Bold"/>
          <w:b/>
          <w:bCs/>
          <w:color w:val="000000"/>
          <w:sz w:val="28"/>
          <w:szCs w:val="28"/>
        </w:rPr>
      </w:pPr>
      <w:r w:rsidRPr="00922B22">
        <w:rPr>
          <w:rFonts w:ascii="Comic Sans MS" w:hAnsi="Comic Sans MS" w:cs="ComicSansMS-Bold"/>
          <w:b/>
          <w:bCs/>
          <w:color w:val="000000"/>
          <w:sz w:val="28"/>
          <w:szCs w:val="28"/>
        </w:rPr>
        <w:t>Project Work:</w:t>
      </w:r>
    </w:p>
    <w:p w14:paraId="56A4E445" w14:textId="77777777" w:rsidR="00636360" w:rsidRPr="00C324EA" w:rsidRDefault="00636360" w:rsidP="00636360">
      <w:pPr>
        <w:pStyle w:val="ListParagraph"/>
        <w:numPr>
          <w:ilvl w:val="0"/>
          <w:numId w:val="6"/>
        </w:numPr>
        <w:autoSpaceDE w:val="0"/>
        <w:autoSpaceDN w:val="0"/>
        <w:adjustRightInd w:val="0"/>
        <w:spacing w:after="0" w:line="240" w:lineRule="auto"/>
        <w:rPr>
          <w:rFonts w:ascii="Comic Sans MS" w:hAnsi="Comic Sans MS" w:cs="ComicSansMS-Bold"/>
          <w:color w:val="000000"/>
          <w:sz w:val="28"/>
          <w:szCs w:val="28"/>
        </w:rPr>
      </w:pPr>
      <w:proofErr w:type="spellStart"/>
      <w:r w:rsidRPr="00C324EA">
        <w:rPr>
          <w:rFonts w:ascii="Comic Sans MS" w:hAnsi="Comic Sans MS" w:cs="ComicSansMS-Bold"/>
          <w:color w:val="000000"/>
          <w:sz w:val="28"/>
          <w:szCs w:val="28"/>
        </w:rPr>
        <w:t>Scoilnet</w:t>
      </w:r>
      <w:proofErr w:type="spellEnd"/>
      <w:r w:rsidRPr="00C324EA">
        <w:rPr>
          <w:rFonts w:ascii="Comic Sans MS" w:hAnsi="Comic Sans MS" w:cs="ComicSansMS-Bold"/>
          <w:color w:val="000000"/>
          <w:sz w:val="28"/>
          <w:szCs w:val="28"/>
        </w:rPr>
        <w:t xml:space="preserve"> have access to world book online which has information on different countries, animals as well as geography and history topics.</w:t>
      </w:r>
    </w:p>
    <w:p w14:paraId="0ED604E9" w14:textId="77777777" w:rsidR="00636360" w:rsidRDefault="00636360" w:rsidP="00636360">
      <w:pPr>
        <w:pStyle w:val="ListParagraph"/>
        <w:autoSpaceDE w:val="0"/>
        <w:autoSpaceDN w:val="0"/>
        <w:adjustRightInd w:val="0"/>
        <w:spacing w:after="0" w:line="240" w:lineRule="auto"/>
        <w:rPr>
          <w:rFonts w:ascii="Comic Sans MS" w:hAnsi="Comic Sans MS"/>
          <w:color w:val="0000FF"/>
          <w:sz w:val="28"/>
          <w:szCs w:val="28"/>
          <w:u w:val="single"/>
        </w:rPr>
      </w:pPr>
      <w:hyperlink r:id="rId17" w:history="1">
        <w:r w:rsidRPr="00C324EA">
          <w:rPr>
            <w:rFonts w:ascii="Comic Sans MS" w:hAnsi="Comic Sans MS"/>
            <w:color w:val="0000FF"/>
            <w:sz w:val="28"/>
            <w:szCs w:val="28"/>
            <w:u w:val="single"/>
          </w:rPr>
          <w:t>https://www.scoilnet.ie/</w:t>
        </w:r>
      </w:hyperlink>
    </w:p>
    <w:p w14:paraId="438709F4" w14:textId="77777777" w:rsidR="00636360" w:rsidRDefault="00636360" w:rsidP="00636360">
      <w:pPr>
        <w:pStyle w:val="ListParagraph"/>
        <w:autoSpaceDE w:val="0"/>
        <w:autoSpaceDN w:val="0"/>
        <w:adjustRightInd w:val="0"/>
        <w:spacing w:after="0" w:line="240" w:lineRule="auto"/>
        <w:rPr>
          <w:rFonts w:ascii="Comic Sans MS" w:hAnsi="Comic Sans MS"/>
          <w:sz w:val="28"/>
          <w:szCs w:val="28"/>
        </w:rPr>
      </w:pPr>
    </w:p>
    <w:p w14:paraId="2E95AF08" w14:textId="77777777" w:rsidR="00636360" w:rsidRPr="0030360C" w:rsidRDefault="00636360" w:rsidP="00636360">
      <w:pPr>
        <w:pStyle w:val="ListParagraph"/>
        <w:autoSpaceDE w:val="0"/>
        <w:autoSpaceDN w:val="0"/>
        <w:adjustRightInd w:val="0"/>
        <w:spacing w:after="0" w:line="240" w:lineRule="auto"/>
        <w:rPr>
          <w:rFonts w:ascii="Comic Sans MS" w:hAnsi="Comic Sans MS" w:cs="ComicSansMS-Bold"/>
          <w:sz w:val="28"/>
          <w:szCs w:val="28"/>
        </w:rPr>
      </w:pPr>
      <w:r w:rsidRPr="0030360C">
        <w:rPr>
          <w:rFonts w:ascii="Comic Sans MS" w:hAnsi="Comic Sans MS"/>
          <w:sz w:val="28"/>
          <w:szCs w:val="28"/>
        </w:rPr>
        <w:t>More websites:</w:t>
      </w:r>
    </w:p>
    <w:p w14:paraId="3F689422" w14:textId="77777777" w:rsidR="00636360" w:rsidRDefault="00636360" w:rsidP="00636360">
      <w:pPr>
        <w:pStyle w:val="ListParagraph"/>
        <w:spacing w:line="256" w:lineRule="auto"/>
        <w:rPr>
          <w:rFonts w:ascii="Comic Sans MS" w:hAnsi="Comic Sans MS"/>
          <w:sz w:val="28"/>
          <w:szCs w:val="28"/>
        </w:rPr>
      </w:pPr>
      <w:hyperlink r:id="rId18" w:history="1">
        <w:r w:rsidRPr="001B7B74">
          <w:rPr>
            <w:rStyle w:val="Hyperlink"/>
            <w:rFonts w:ascii="Comic Sans MS" w:hAnsi="Comic Sans MS"/>
            <w:sz w:val="28"/>
            <w:szCs w:val="28"/>
          </w:rPr>
          <w:t>https://classroommagazines.scholastic.com/support/learnathome.html</w:t>
        </w:r>
      </w:hyperlink>
    </w:p>
    <w:p w14:paraId="2A07A81B" w14:textId="77777777" w:rsidR="00636360" w:rsidRPr="0030360C" w:rsidRDefault="00636360" w:rsidP="00636360">
      <w:pPr>
        <w:pStyle w:val="ListParagraph"/>
        <w:spacing w:line="256" w:lineRule="auto"/>
        <w:rPr>
          <w:u w:val="single"/>
        </w:rPr>
      </w:pPr>
      <w:hyperlink r:id="rId19" w:history="1">
        <w:r w:rsidRPr="001B7B74">
          <w:rPr>
            <w:rStyle w:val="Hyperlink"/>
            <w:rFonts w:ascii="Comic Sans MS" w:hAnsi="Comic Sans MS"/>
            <w:sz w:val="28"/>
            <w:szCs w:val="28"/>
          </w:rPr>
          <w:t>https://www.natgeokids.com/ie/</w:t>
        </w:r>
      </w:hyperlink>
    </w:p>
    <w:p w14:paraId="6F3E02E6" w14:textId="00884A8E" w:rsidR="00636360" w:rsidRDefault="00636360" w:rsidP="00D80F1D">
      <w:pPr>
        <w:pStyle w:val="ListParagraph"/>
        <w:autoSpaceDE w:val="0"/>
        <w:autoSpaceDN w:val="0"/>
        <w:adjustRightInd w:val="0"/>
        <w:spacing w:after="0" w:line="240" w:lineRule="auto"/>
        <w:rPr>
          <w:rFonts w:ascii="Comic Sans MS" w:hAnsi="Comic Sans MS" w:cs="ComicSansMS-Bold"/>
          <w:color w:val="000000"/>
          <w:sz w:val="28"/>
          <w:szCs w:val="28"/>
        </w:rPr>
      </w:pPr>
      <w:hyperlink r:id="rId20" w:history="1">
        <w:r w:rsidRPr="00C324EA">
          <w:rPr>
            <w:rStyle w:val="Hyperlink"/>
            <w:rFonts w:ascii="Comic Sans MS" w:hAnsi="Comic Sans MS"/>
            <w:sz w:val="28"/>
            <w:szCs w:val="28"/>
          </w:rPr>
          <w:t>https://www.dkfindout.com/uk/</w:t>
        </w:r>
      </w:hyperlink>
    </w:p>
    <w:p w14:paraId="39022C71" w14:textId="77777777" w:rsidR="00636360" w:rsidRPr="007B57A8" w:rsidRDefault="00636360" w:rsidP="00636360">
      <w:pPr>
        <w:autoSpaceDE w:val="0"/>
        <w:autoSpaceDN w:val="0"/>
        <w:adjustRightInd w:val="0"/>
        <w:spacing w:after="0" w:line="240" w:lineRule="auto"/>
        <w:rPr>
          <w:rFonts w:ascii="Comic Sans MS" w:hAnsi="Comic Sans MS" w:cs="ComicSansMS-Bold"/>
          <w:color w:val="000000"/>
          <w:sz w:val="28"/>
          <w:szCs w:val="28"/>
        </w:rPr>
      </w:pPr>
    </w:p>
    <w:p w14:paraId="236FB169" w14:textId="77777777" w:rsidR="00636360" w:rsidRPr="00B525EF" w:rsidRDefault="00636360" w:rsidP="00636360">
      <w:pPr>
        <w:autoSpaceDE w:val="0"/>
        <w:autoSpaceDN w:val="0"/>
        <w:adjustRightInd w:val="0"/>
        <w:spacing w:after="0" w:line="240" w:lineRule="auto"/>
        <w:rPr>
          <w:rFonts w:ascii="Comic Sans MS" w:hAnsi="Comic Sans MS" w:cs="ComicSansMS-Bold"/>
          <w:color w:val="000000"/>
          <w:sz w:val="28"/>
          <w:szCs w:val="28"/>
        </w:rPr>
      </w:pPr>
    </w:p>
    <w:p w14:paraId="14F56519" w14:textId="77777777" w:rsidR="00D80F1D" w:rsidRDefault="00D80F1D" w:rsidP="00636360">
      <w:pPr>
        <w:autoSpaceDE w:val="0"/>
        <w:autoSpaceDN w:val="0"/>
        <w:adjustRightInd w:val="0"/>
        <w:spacing w:after="0" w:line="240" w:lineRule="auto"/>
        <w:rPr>
          <w:rFonts w:ascii="Comic Sans MS" w:hAnsi="Comic Sans MS" w:cs="ComicSansMS-Bold"/>
          <w:b/>
          <w:bCs/>
          <w:color w:val="000000"/>
          <w:sz w:val="28"/>
          <w:szCs w:val="28"/>
        </w:rPr>
      </w:pPr>
    </w:p>
    <w:p w14:paraId="0EF5D221" w14:textId="5E30E606" w:rsidR="00636360" w:rsidRPr="00B525EF" w:rsidRDefault="00636360" w:rsidP="00636360">
      <w:pPr>
        <w:autoSpaceDE w:val="0"/>
        <w:autoSpaceDN w:val="0"/>
        <w:adjustRightInd w:val="0"/>
        <w:spacing w:after="0" w:line="240" w:lineRule="auto"/>
        <w:rPr>
          <w:rFonts w:ascii="Comic Sans MS" w:hAnsi="Comic Sans MS" w:cs="ComicSansMS-Bold"/>
          <w:b/>
          <w:bCs/>
          <w:color w:val="000000"/>
          <w:sz w:val="28"/>
          <w:szCs w:val="28"/>
        </w:rPr>
      </w:pPr>
      <w:r w:rsidRPr="00B525EF">
        <w:rPr>
          <w:rFonts w:ascii="Comic Sans MS" w:hAnsi="Comic Sans MS" w:cs="ComicSansMS-Bold"/>
          <w:b/>
          <w:bCs/>
          <w:color w:val="000000"/>
          <w:sz w:val="28"/>
          <w:szCs w:val="28"/>
        </w:rPr>
        <w:lastRenderedPageBreak/>
        <w:t>Organisational Skills:</w:t>
      </w:r>
    </w:p>
    <w:p w14:paraId="078AEC52" w14:textId="77777777" w:rsidR="00636360" w:rsidRPr="00B525EF" w:rsidRDefault="00636360" w:rsidP="00636360">
      <w:pPr>
        <w:autoSpaceDE w:val="0"/>
        <w:autoSpaceDN w:val="0"/>
        <w:adjustRightInd w:val="0"/>
        <w:spacing w:after="0" w:line="240" w:lineRule="auto"/>
        <w:rPr>
          <w:rFonts w:ascii="Comic Sans MS" w:hAnsi="Comic Sans MS" w:cs="ComicSansMS-Bold"/>
          <w:sz w:val="28"/>
          <w:szCs w:val="28"/>
        </w:rPr>
      </w:pPr>
    </w:p>
    <w:p w14:paraId="7798BF55" w14:textId="77777777" w:rsidR="00636360" w:rsidRPr="0030360C" w:rsidRDefault="00636360" w:rsidP="00636360">
      <w:pPr>
        <w:pStyle w:val="ListParagraph"/>
        <w:numPr>
          <w:ilvl w:val="0"/>
          <w:numId w:val="5"/>
        </w:numPr>
        <w:autoSpaceDE w:val="0"/>
        <w:autoSpaceDN w:val="0"/>
        <w:adjustRightInd w:val="0"/>
        <w:spacing w:after="0" w:line="240" w:lineRule="auto"/>
        <w:rPr>
          <w:rFonts w:ascii="Comic Sans MS" w:hAnsi="Comic Sans MS" w:cs="ComicSansMS-Bold"/>
          <w:sz w:val="28"/>
          <w:szCs w:val="28"/>
        </w:rPr>
      </w:pPr>
      <w:r w:rsidRPr="00B525EF">
        <w:rPr>
          <w:rFonts w:ascii="Comic Sans MS" w:hAnsi="Comic Sans MS" w:cs="ComicSansMS-Bold"/>
          <w:sz w:val="28"/>
          <w:szCs w:val="28"/>
        </w:rPr>
        <w:t>Children can create their own daily timetable (3</w:t>
      </w:r>
      <w:r w:rsidRPr="00B525EF">
        <w:rPr>
          <w:rFonts w:ascii="Comic Sans MS" w:hAnsi="Comic Sans MS" w:cs="ComicSansMS-Bold"/>
          <w:sz w:val="28"/>
          <w:szCs w:val="28"/>
          <w:vertAlign w:val="superscript"/>
        </w:rPr>
        <w:t>rd</w:t>
      </w:r>
      <w:r w:rsidRPr="00B525EF">
        <w:rPr>
          <w:rFonts w:ascii="Comic Sans MS" w:hAnsi="Comic Sans MS" w:cs="ComicSansMS-Bold"/>
          <w:sz w:val="28"/>
          <w:szCs w:val="28"/>
        </w:rPr>
        <w:t xml:space="preserve"> class upwards) or checklist so that they can keep track of their written activities, project work</w:t>
      </w:r>
      <w:r>
        <w:rPr>
          <w:rFonts w:ascii="Comic Sans MS" w:hAnsi="Comic Sans MS" w:cs="ComicSansMS-Bold"/>
          <w:sz w:val="28"/>
          <w:szCs w:val="28"/>
        </w:rPr>
        <w:t xml:space="preserve">, </w:t>
      </w:r>
      <w:r w:rsidRPr="0030360C">
        <w:rPr>
          <w:rFonts w:ascii="Comic Sans MS" w:hAnsi="Comic Sans MS"/>
          <w:sz w:val="28"/>
          <w:szCs w:val="28"/>
        </w:rPr>
        <w:t xml:space="preserve">learning how to tidy up their own bedroom. See the pdf attached which can be recreated depending on your child/children’s age. </w:t>
      </w:r>
    </w:p>
    <w:p w14:paraId="39F10CE6" w14:textId="77777777" w:rsidR="00636360" w:rsidRPr="00B525EF" w:rsidRDefault="00636360" w:rsidP="00636360">
      <w:pPr>
        <w:pStyle w:val="ListParagraph"/>
        <w:numPr>
          <w:ilvl w:val="0"/>
          <w:numId w:val="5"/>
        </w:numPr>
        <w:autoSpaceDE w:val="0"/>
        <w:autoSpaceDN w:val="0"/>
        <w:adjustRightInd w:val="0"/>
        <w:spacing w:after="0" w:line="240" w:lineRule="auto"/>
        <w:rPr>
          <w:rFonts w:ascii="Comic Sans MS" w:hAnsi="Comic Sans MS" w:cs="ComicSansMS-Bold"/>
          <w:sz w:val="28"/>
          <w:szCs w:val="28"/>
        </w:rPr>
      </w:pPr>
      <w:hyperlink r:id="rId21" w:history="1">
        <w:r>
          <w:rPr>
            <w:rStyle w:val="Hyperlink"/>
            <w:rFonts w:ascii="Comic Sans MS" w:hAnsi="Comic Sans MS"/>
            <w:sz w:val="28"/>
            <w:szCs w:val="28"/>
          </w:rPr>
          <w:t>https://www.familyeducation.com/printables/behavior-checklists-charts-printables/printable-clean-your-room-checklist-kids</w:t>
        </w:r>
      </w:hyperlink>
    </w:p>
    <w:p w14:paraId="6F88B87B" w14:textId="77777777" w:rsidR="00636360" w:rsidRDefault="00636360" w:rsidP="00636360">
      <w:pPr>
        <w:pStyle w:val="ListParagraph"/>
        <w:autoSpaceDE w:val="0"/>
        <w:autoSpaceDN w:val="0"/>
        <w:adjustRightInd w:val="0"/>
        <w:spacing w:after="0" w:line="240" w:lineRule="auto"/>
        <w:rPr>
          <w:rFonts w:ascii="Comic Sans MS" w:hAnsi="Comic Sans MS" w:cs="ComicSansMS-Bold"/>
          <w:sz w:val="28"/>
          <w:szCs w:val="28"/>
        </w:rPr>
      </w:pPr>
    </w:p>
    <w:tbl>
      <w:tblPr>
        <w:tblStyle w:val="TableGrid"/>
        <w:tblW w:w="0" w:type="auto"/>
        <w:tblInd w:w="720" w:type="dxa"/>
        <w:tblLook w:val="04A0" w:firstRow="1" w:lastRow="0" w:firstColumn="1" w:lastColumn="0" w:noHBand="0" w:noVBand="1"/>
      </w:tblPr>
      <w:tblGrid>
        <w:gridCol w:w="1827"/>
        <w:gridCol w:w="6469"/>
      </w:tblGrid>
      <w:tr w:rsidR="00636360" w:rsidRPr="00B525EF" w14:paraId="68387A24" w14:textId="77777777" w:rsidTr="001C29A6">
        <w:tc>
          <w:tcPr>
            <w:tcW w:w="8296" w:type="dxa"/>
            <w:gridSpan w:val="2"/>
          </w:tcPr>
          <w:p w14:paraId="6B1A3A39" w14:textId="77777777" w:rsidR="00636360" w:rsidRPr="00B525EF" w:rsidRDefault="00636360" w:rsidP="001C29A6">
            <w:pPr>
              <w:pStyle w:val="ListParagraph"/>
              <w:autoSpaceDE w:val="0"/>
              <w:autoSpaceDN w:val="0"/>
              <w:adjustRightInd w:val="0"/>
              <w:ind w:left="0"/>
              <w:jc w:val="center"/>
              <w:rPr>
                <w:rFonts w:ascii="Comic Sans MS" w:hAnsi="Comic Sans MS" w:cs="ComicSansMS-Bold"/>
                <w:b/>
                <w:bCs/>
                <w:sz w:val="28"/>
                <w:szCs w:val="28"/>
              </w:rPr>
            </w:pPr>
            <w:r w:rsidRPr="00B525EF">
              <w:rPr>
                <w:rFonts w:ascii="Comic Sans MS" w:hAnsi="Comic Sans MS" w:cs="ComicSansMS-Bold"/>
                <w:b/>
                <w:bCs/>
                <w:sz w:val="28"/>
                <w:szCs w:val="28"/>
              </w:rPr>
              <w:t>Sample Daily Timetable:</w:t>
            </w:r>
          </w:p>
        </w:tc>
      </w:tr>
      <w:tr w:rsidR="00636360" w14:paraId="4DDE5FF5" w14:textId="77777777" w:rsidTr="001C29A6">
        <w:tc>
          <w:tcPr>
            <w:tcW w:w="1827" w:type="dxa"/>
          </w:tcPr>
          <w:p w14:paraId="59B2A466"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9.00- 10.00</w:t>
            </w:r>
          </w:p>
        </w:tc>
        <w:tc>
          <w:tcPr>
            <w:tcW w:w="6469" w:type="dxa"/>
          </w:tcPr>
          <w:p w14:paraId="3559B76B"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 xml:space="preserve">Written </w:t>
            </w:r>
            <w:proofErr w:type="spellStart"/>
            <w:r>
              <w:rPr>
                <w:rFonts w:ascii="Comic Sans MS" w:hAnsi="Comic Sans MS" w:cs="ComicSansMS-Bold"/>
                <w:sz w:val="28"/>
                <w:szCs w:val="28"/>
              </w:rPr>
              <w:t>activties</w:t>
            </w:r>
            <w:proofErr w:type="spellEnd"/>
            <w:r>
              <w:rPr>
                <w:rFonts w:ascii="Comic Sans MS" w:hAnsi="Comic Sans MS" w:cs="ComicSansMS-Bold"/>
                <w:sz w:val="28"/>
                <w:szCs w:val="28"/>
              </w:rPr>
              <w:t>: Handwriting, English- Grammar, Spellings, Mental Maths and Table Activities.</w:t>
            </w:r>
          </w:p>
        </w:tc>
      </w:tr>
      <w:tr w:rsidR="00636360" w14:paraId="132C475B" w14:textId="77777777" w:rsidTr="001C29A6">
        <w:tc>
          <w:tcPr>
            <w:tcW w:w="1827" w:type="dxa"/>
          </w:tcPr>
          <w:p w14:paraId="67141CE8"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10.00 -10.30</w:t>
            </w:r>
          </w:p>
        </w:tc>
        <w:tc>
          <w:tcPr>
            <w:tcW w:w="6469" w:type="dxa"/>
          </w:tcPr>
          <w:p w14:paraId="09A5E77F"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Outside play, 10@10, Joe Wicks Go Noodle,</w:t>
            </w:r>
          </w:p>
          <w:p w14:paraId="3CAEA63D"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Scavenger Hunts</w:t>
            </w:r>
          </w:p>
        </w:tc>
      </w:tr>
      <w:tr w:rsidR="00636360" w14:paraId="28EF4B08" w14:textId="77777777" w:rsidTr="001C29A6">
        <w:tc>
          <w:tcPr>
            <w:tcW w:w="1827" w:type="dxa"/>
          </w:tcPr>
          <w:p w14:paraId="24BA35B1"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10.30 – 11.00</w:t>
            </w:r>
          </w:p>
        </w:tc>
        <w:tc>
          <w:tcPr>
            <w:tcW w:w="6469" w:type="dxa"/>
          </w:tcPr>
          <w:p w14:paraId="16AA93A8"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Creative Writing- Narrative, report writing free writing</w:t>
            </w:r>
          </w:p>
        </w:tc>
      </w:tr>
      <w:tr w:rsidR="00636360" w14:paraId="35DFEAAC" w14:textId="77777777" w:rsidTr="001C29A6">
        <w:tc>
          <w:tcPr>
            <w:tcW w:w="1827" w:type="dxa"/>
          </w:tcPr>
          <w:p w14:paraId="7F1E31D1"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11.00- 12.00</w:t>
            </w:r>
          </w:p>
        </w:tc>
        <w:tc>
          <w:tcPr>
            <w:tcW w:w="6469" w:type="dxa"/>
          </w:tcPr>
          <w:p w14:paraId="446A1CCE"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Snack Time/ Home School Hub</w:t>
            </w:r>
          </w:p>
        </w:tc>
      </w:tr>
      <w:tr w:rsidR="00636360" w14:paraId="6782E874" w14:textId="77777777" w:rsidTr="001C29A6">
        <w:tc>
          <w:tcPr>
            <w:tcW w:w="1827" w:type="dxa"/>
          </w:tcPr>
          <w:p w14:paraId="6A3A882C"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12.00 – 12.45</w:t>
            </w:r>
          </w:p>
        </w:tc>
        <w:tc>
          <w:tcPr>
            <w:tcW w:w="6469" w:type="dxa"/>
          </w:tcPr>
          <w:p w14:paraId="6286E8F5"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Maths activity online, maths book- new topic,</w:t>
            </w:r>
          </w:p>
          <w:p w14:paraId="6CA3EB33"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practical maths using measures, shape hunts.</w:t>
            </w:r>
          </w:p>
        </w:tc>
      </w:tr>
      <w:tr w:rsidR="00636360" w14:paraId="4B8BC656" w14:textId="77777777" w:rsidTr="001C29A6">
        <w:tc>
          <w:tcPr>
            <w:tcW w:w="1827" w:type="dxa"/>
          </w:tcPr>
          <w:p w14:paraId="241C9DC2"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12.45 – 1.30</w:t>
            </w:r>
          </w:p>
        </w:tc>
        <w:tc>
          <w:tcPr>
            <w:tcW w:w="6469" w:type="dxa"/>
          </w:tcPr>
          <w:p w14:paraId="78DCD95D"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Lunch time and play time outside/ inside</w:t>
            </w:r>
          </w:p>
        </w:tc>
      </w:tr>
      <w:tr w:rsidR="00636360" w14:paraId="63F8CA15" w14:textId="77777777" w:rsidTr="001C29A6">
        <w:tc>
          <w:tcPr>
            <w:tcW w:w="1827" w:type="dxa"/>
          </w:tcPr>
          <w:p w14:paraId="4C44AD54"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1.30 -2.00</w:t>
            </w:r>
          </w:p>
        </w:tc>
        <w:tc>
          <w:tcPr>
            <w:tcW w:w="6469" w:type="dxa"/>
          </w:tcPr>
          <w:p w14:paraId="01BA526D"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proofErr w:type="spellStart"/>
            <w:r>
              <w:rPr>
                <w:rFonts w:ascii="Comic Sans MS" w:hAnsi="Comic Sans MS" w:cs="ComicSansMS-Bold"/>
                <w:sz w:val="28"/>
                <w:szCs w:val="28"/>
              </w:rPr>
              <w:t>Gaeilge</w:t>
            </w:r>
            <w:proofErr w:type="spellEnd"/>
            <w:r>
              <w:rPr>
                <w:rFonts w:ascii="Comic Sans MS" w:hAnsi="Comic Sans MS" w:cs="ComicSansMS-Bold"/>
                <w:sz w:val="28"/>
                <w:szCs w:val="28"/>
              </w:rPr>
              <w:t xml:space="preserve"> – ag </w:t>
            </w:r>
            <w:proofErr w:type="spellStart"/>
            <w:r>
              <w:rPr>
                <w:rFonts w:ascii="Comic Sans MS" w:hAnsi="Comic Sans MS" w:cs="ComicSansMS-Bold"/>
                <w:sz w:val="28"/>
                <w:szCs w:val="28"/>
              </w:rPr>
              <w:t>caint</w:t>
            </w:r>
            <w:proofErr w:type="spellEnd"/>
            <w:r>
              <w:rPr>
                <w:rFonts w:ascii="Comic Sans MS" w:hAnsi="Comic Sans MS" w:cs="ComicSansMS-Bold"/>
                <w:sz w:val="28"/>
                <w:szCs w:val="28"/>
              </w:rPr>
              <w:t xml:space="preserve">, </w:t>
            </w:r>
            <w:proofErr w:type="spellStart"/>
            <w:r>
              <w:rPr>
                <w:rFonts w:ascii="Comic Sans MS" w:hAnsi="Comic Sans MS" w:cs="ComicSansMS-Bold"/>
                <w:sz w:val="28"/>
                <w:szCs w:val="28"/>
              </w:rPr>
              <w:t>cula</w:t>
            </w:r>
            <w:proofErr w:type="spellEnd"/>
            <w:r>
              <w:rPr>
                <w:rFonts w:ascii="Comic Sans MS" w:hAnsi="Comic Sans MS" w:cs="ComicSansMS-Bold"/>
                <w:sz w:val="28"/>
                <w:szCs w:val="28"/>
              </w:rPr>
              <w:t xml:space="preserve"> </w:t>
            </w:r>
            <w:proofErr w:type="spellStart"/>
            <w:r>
              <w:rPr>
                <w:rFonts w:ascii="Comic Sans MS" w:hAnsi="Comic Sans MS" w:cs="ComicSansMS-Bold"/>
                <w:sz w:val="28"/>
                <w:szCs w:val="28"/>
              </w:rPr>
              <w:t>ceathar</w:t>
            </w:r>
            <w:proofErr w:type="spellEnd"/>
            <w:r>
              <w:rPr>
                <w:rFonts w:ascii="Comic Sans MS" w:hAnsi="Comic Sans MS" w:cs="ComicSansMS-Bold"/>
                <w:sz w:val="28"/>
                <w:szCs w:val="28"/>
              </w:rPr>
              <w:t xml:space="preserve">, </w:t>
            </w:r>
            <w:proofErr w:type="spellStart"/>
            <w:r>
              <w:rPr>
                <w:rFonts w:ascii="Comic Sans MS" w:hAnsi="Comic Sans MS" w:cs="ComicSansMS-Bold"/>
                <w:sz w:val="28"/>
                <w:szCs w:val="28"/>
              </w:rPr>
              <w:t>abair</w:t>
            </w:r>
            <w:proofErr w:type="spellEnd"/>
            <w:r>
              <w:rPr>
                <w:rFonts w:ascii="Comic Sans MS" w:hAnsi="Comic Sans MS" w:cs="ComicSansMS-Bold"/>
                <w:sz w:val="28"/>
                <w:szCs w:val="28"/>
              </w:rPr>
              <w:t xml:space="preserve"> </w:t>
            </w:r>
            <w:proofErr w:type="spellStart"/>
            <w:r>
              <w:rPr>
                <w:rFonts w:ascii="Comic Sans MS" w:hAnsi="Comic Sans MS" w:cs="ComicSansMS-Bold"/>
                <w:sz w:val="28"/>
                <w:szCs w:val="28"/>
              </w:rPr>
              <w:t>liom</w:t>
            </w:r>
            <w:proofErr w:type="spellEnd"/>
            <w:r>
              <w:rPr>
                <w:rFonts w:ascii="Comic Sans MS" w:hAnsi="Comic Sans MS" w:cs="ComicSansMS-Bold"/>
                <w:sz w:val="28"/>
                <w:szCs w:val="28"/>
              </w:rPr>
              <w:t xml:space="preserve"> online, </w:t>
            </w:r>
            <w:proofErr w:type="spellStart"/>
            <w:r>
              <w:rPr>
                <w:rFonts w:ascii="Comic Sans MS" w:hAnsi="Comic Sans MS" w:cs="ComicSansMS-Bold"/>
                <w:sz w:val="28"/>
                <w:szCs w:val="28"/>
              </w:rPr>
              <w:t>Léigh</w:t>
            </w:r>
            <w:proofErr w:type="spellEnd"/>
            <w:r>
              <w:rPr>
                <w:rFonts w:ascii="Comic Sans MS" w:hAnsi="Comic Sans MS" w:cs="ComicSansMS-Bold"/>
                <w:sz w:val="28"/>
                <w:szCs w:val="28"/>
              </w:rPr>
              <w:t xml:space="preserve"> </w:t>
            </w:r>
            <w:proofErr w:type="spellStart"/>
            <w:r>
              <w:rPr>
                <w:rFonts w:ascii="Comic Sans MS" w:hAnsi="Comic Sans MS" w:cs="ComicSansMS-Bold"/>
                <w:sz w:val="28"/>
                <w:szCs w:val="28"/>
              </w:rPr>
              <w:t>sa</w:t>
            </w:r>
            <w:proofErr w:type="spellEnd"/>
            <w:r>
              <w:rPr>
                <w:rFonts w:ascii="Comic Sans MS" w:hAnsi="Comic Sans MS" w:cs="ComicSansMS-Bold"/>
                <w:sz w:val="28"/>
                <w:szCs w:val="28"/>
              </w:rPr>
              <w:t xml:space="preserve"> </w:t>
            </w:r>
            <w:proofErr w:type="spellStart"/>
            <w:r>
              <w:rPr>
                <w:rFonts w:ascii="Comic Sans MS" w:hAnsi="Comic Sans MS" w:cs="ComicSansMS-Bold"/>
                <w:sz w:val="28"/>
                <w:szCs w:val="28"/>
              </w:rPr>
              <w:t>bhaile</w:t>
            </w:r>
            <w:proofErr w:type="spellEnd"/>
          </w:p>
        </w:tc>
      </w:tr>
      <w:tr w:rsidR="00636360" w14:paraId="034612F1" w14:textId="77777777" w:rsidTr="001C29A6">
        <w:tc>
          <w:tcPr>
            <w:tcW w:w="1827" w:type="dxa"/>
          </w:tcPr>
          <w:p w14:paraId="5A6D6118"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2.00 – 2.30</w:t>
            </w:r>
          </w:p>
        </w:tc>
        <w:tc>
          <w:tcPr>
            <w:tcW w:w="6469" w:type="dxa"/>
          </w:tcPr>
          <w:p w14:paraId="3132C1EB"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Project work History, Geography or Science: research topics online and record information.</w:t>
            </w:r>
          </w:p>
        </w:tc>
      </w:tr>
      <w:tr w:rsidR="00636360" w14:paraId="28A65FDA" w14:textId="77777777" w:rsidTr="001C29A6">
        <w:tc>
          <w:tcPr>
            <w:tcW w:w="1827" w:type="dxa"/>
          </w:tcPr>
          <w:p w14:paraId="32514E5D"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2.30 – 3.00</w:t>
            </w:r>
          </w:p>
        </w:tc>
        <w:tc>
          <w:tcPr>
            <w:tcW w:w="6469" w:type="dxa"/>
          </w:tcPr>
          <w:p w14:paraId="74382312"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DEAR time</w:t>
            </w:r>
          </w:p>
        </w:tc>
      </w:tr>
      <w:tr w:rsidR="00636360" w14:paraId="6E90CB6F" w14:textId="77777777" w:rsidTr="001C29A6">
        <w:tc>
          <w:tcPr>
            <w:tcW w:w="1827" w:type="dxa"/>
          </w:tcPr>
          <w:p w14:paraId="11B800D8"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3.00 – 3.30</w:t>
            </w:r>
          </w:p>
        </w:tc>
        <w:tc>
          <w:tcPr>
            <w:tcW w:w="6469" w:type="dxa"/>
          </w:tcPr>
          <w:p w14:paraId="5B051F5B" w14:textId="77777777" w:rsidR="00636360" w:rsidRDefault="00636360" w:rsidP="001C29A6">
            <w:pPr>
              <w:pStyle w:val="ListParagraph"/>
              <w:autoSpaceDE w:val="0"/>
              <w:autoSpaceDN w:val="0"/>
              <w:adjustRightInd w:val="0"/>
              <w:ind w:left="0"/>
              <w:rPr>
                <w:rFonts w:ascii="Comic Sans MS" w:hAnsi="Comic Sans MS" w:cs="ComicSansMS-Bold"/>
                <w:sz w:val="28"/>
                <w:szCs w:val="28"/>
              </w:rPr>
            </w:pPr>
            <w:r>
              <w:rPr>
                <w:rFonts w:ascii="Comic Sans MS" w:hAnsi="Comic Sans MS" w:cs="ComicSansMS-Bold"/>
                <w:sz w:val="28"/>
                <w:szCs w:val="28"/>
              </w:rPr>
              <w:t xml:space="preserve">Art activity, games, puzzles, listen to music, create using bricks or </w:t>
            </w:r>
            <w:proofErr w:type="spellStart"/>
            <w:r>
              <w:rPr>
                <w:rFonts w:ascii="Comic Sans MS" w:hAnsi="Comic Sans MS" w:cs="ComicSansMS-Bold"/>
                <w:sz w:val="28"/>
                <w:szCs w:val="28"/>
              </w:rPr>
              <w:t>lego</w:t>
            </w:r>
            <w:proofErr w:type="spellEnd"/>
            <w:r>
              <w:rPr>
                <w:rFonts w:ascii="Comic Sans MS" w:hAnsi="Comic Sans MS" w:cs="ComicSansMS-Bold"/>
                <w:sz w:val="28"/>
                <w:szCs w:val="28"/>
              </w:rPr>
              <w:t>.</w:t>
            </w:r>
          </w:p>
        </w:tc>
      </w:tr>
    </w:tbl>
    <w:p w14:paraId="43D9584F" w14:textId="77777777" w:rsidR="00636360" w:rsidRDefault="00636360" w:rsidP="00636360">
      <w:pPr>
        <w:rPr>
          <w:rFonts w:ascii="Comic Sans MS" w:hAnsi="Comic Sans MS"/>
          <w:sz w:val="28"/>
          <w:szCs w:val="28"/>
        </w:rPr>
      </w:pPr>
    </w:p>
    <w:p w14:paraId="041DB9A0" w14:textId="77777777" w:rsidR="00636360" w:rsidRDefault="00636360" w:rsidP="00636360">
      <w:pPr>
        <w:pStyle w:val="ListParagraph"/>
        <w:autoSpaceDE w:val="0"/>
        <w:autoSpaceDN w:val="0"/>
        <w:adjustRightInd w:val="0"/>
        <w:spacing w:after="0" w:line="240" w:lineRule="auto"/>
        <w:rPr>
          <w:rFonts w:ascii="Comic Sans MS" w:hAnsi="Comic Sans MS" w:cs="ComicSansMS-Bold"/>
          <w:sz w:val="28"/>
          <w:szCs w:val="28"/>
        </w:rPr>
      </w:pPr>
    </w:p>
    <w:p w14:paraId="0366EA53" w14:textId="77777777" w:rsidR="00636360" w:rsidRDefault="00636360" w:rsidP="00636360">
      <w:pPr>
        <w:pStyle w:val="ListParagraph"/>
        <w:autoSpaceDE w:val="0"/>
        <w:autoSpaceDN w:val="0"/>
        <w:adjustRightInd w:val="0"/>
        <w:spacing w:after="0" w:line="240" w:lineRule="auto"/>
        <w:rPr>
          <w:rFonts w:ascii="Comic Sans MS" w:hAnsi="Comic Sans MS" w:cs="ComicSansMS-Bold"/>
          <w:sz w:val="28"/>
          <w:szCs w:val="28"/>
        </w:rPr>
      </w:pPr>
      <w:r>
        <w:rPr>
          <w:rFonts w:ascii="Comic Sans MS" w:hAnsi="Comic Sans MS" w:cs="ComicSansMS-Bold"/>
          <w:sz w:val="28"/>
          <w:szCs w:val="28"/>
        </w:rPr>
        <w:t>General Resources:</w:t>
      </w:r>
    </w:p>
    <w:p w14:paraId="1E38124D" w14:textId="77777777" w:rsidR="00636360" w:rsidRPr="0030360C" w:rsidRDefault="00636360" w:rsidP="00636360">
      <w:pPr>
        <w:pStyle w:val="ListParagraph"/>
        <w:autoSpaceDE w:val="0"/>
        <w:autoSpaceDN w:val="0"/>
        <w:adjustRightInd w:val="0"/>
        <w:spacing w:after="0" w:line="240" w:lineRule="auto"/>
        <w:rPr>
          <w:rFonts w:ascii="Comic Sans MS" w:hAnsi="Comic Sans MS" w:cs="ComicSansMS-Bold"/>
          <w:sz w:val="36"/>
          <w:szCs w:val="32"/>
        </w:rPr>
      </w:pPr>
      <w:hyperlink r:id="rId22" w:history="1">
        <w:r w:rsidRPr="0030360C">
          <w:rPr>
            <w:rFonts w:ascii="Comic Sans MS" w:hAnsi="Comic Sans MS"/>
            <w:color w:val="0000FF"/>
            <w:sz w:val="28"/>
            <w:szCs w:val="28"/>
            <w:u w:val="single"/>
          </w:rPr>
          <w:t>https://www.twinkl.ie/resources/specialeducationalneeds-sen</w:t>
        </w:r>
      </w:hyperlink>
    </w:p>
    <w:p w14:paraId="205385C9" w14:textId="6822C486" w:rsidR="00636360" w:rsidRDefault="00636360" w:rsidP="00483C7A">
      <w:pPr>
        <w:autoSpaceDE w:val="0"/>
        <w:autoSpaceDN w:val="0"/>
        <w:adjustRightInd w:val="0"/>
        <w:spacing w:after="0" w:line="240" w:lineRule="auto"/>
        <w:rPr>
          <w:rFonts w:ascii="Comic Sans MS" w:hAnsi="Comic Sans MS" w:cs="ComicSansMS-Bold"/>
          <w:color w:val="000000"/>
          <w:sz w:val="28"/>
          <w:szCs w:val="28"/>
        </w:rPr>
      </w:pPr>
    </w:p>
    <w:p w14:paraId="62D83AC1" w14:textId="1C52D88E" w:rsidR="00D80F1D" w:rsidRDefault="00636360" w:rsidP="00483C7A">
      <w:pPr>
        <w:autoSpaceDE w:val="0"/>
        <w:autoSpaceDN w:val="0"/>
        <w:adjustRightInd w:val="0"/>
        <w:spacing w:after="0" w:line="240" w:lineRule="auto"/>
        <w:rPr>
          <w:rFonts w:ascii="Comic Sans MS" w:hAnsi="Comic Sans MS" w:cs="ComicSansMS-Bold"/>
          <w:color w:val="000000"/>
          <w:sz w:val="28"/>
          <w:szCs w:val="28"/>
        </w:rPr>
      </w:pPr>
      <w:proofErr w:type="spellStart"/>
      <w:r>
        <w:rPr>
          <w:rFonts w:ascii="Comic Sans MS" w:hAnsi="Comic Sans MS" w:cs="ComicSansMS-Bold"/>
          <w:color w:val="000000"/>
          <w:sz w:val="28"/>
          <w:szCs w:val="28"/>
        </w:rPr>
        <w:t>Scavanger</w:t>
      </w:r>
      <w:proofErr w:type="spellEnd"/>
      <w:r>
        <w:rPr>
          <w:rFonts w:ascii="Comic Sans MS" w:hAnsi="Comic Sans MS" w:cs="ComicSansMS-Bold"/>
          <w:color w:val="000000"/>
          <w:sz w:val="28"/>
          <w:szCs w:val="28"/>
        </w:rPr>
        <w:t xml:space="preserve"> hunts are a fun break from written activities. These can be inside our outside. There are more available </w:t>
      </w:r>
      <w:r w:rsidR="00D80F1D">
        <w:rPr>
          <w:rFonts w:ascii="Comic Sans MS" w:hAnsi="Comic Sans MS" w:cs="ComicSansMS-Bold"/>
          <w:color w:val="000000"/>
          <w:sz w:val="28"/>
          <w:szCs w:val="28"/>
        </w:rPr>
        <w:t xml:space="preserve">on </w:t>
      </w:r>
      <w:proofErr w:type="spellStart"/>
      <w:r w:rsidR="00D80F1D">
        <w:rPr>
          <w:rFonts w:ascii="Comic Sans MS" w:hAnsi="Comic Sans MS" w:cs="ComicSansMS-Bold"/>
          <w:color w:val="000000"/>
          <w:sz w:val="28"/>
          <w:szCs w:val="28"/>
        </w:rPr>
        <w:t>twinkl</w:t>
      </w:r>
      <w:proofErr w:type="spellEnd"/>
      <w:r w:rsidR="00D80F1D">
        <w:rPr>
          <w:rFonts w:ascii="Comic Sans MS" w:hAnsi="Comic Sans MS" w:cs="ComicSansMS-Bold"/>
          <w:color w:val="000000"/>
          <w:sz w:val="28"/>
          <w:szCs w:val="28"/>
        </w:rPr>
        <w:t>:</w:t>
      </w:r>
      <w:bookmarkStart w:id="0" w:name="_GoBack"/>
      <w:bookmarkEnd w:id="0"/>
    </w:p>
    <w:p w14:paraId="607AE61F" w14:textId="154AA1CF" w:rsidR="00D80F1D" w:rsidRPr="00D80F1D" w:rsidRDefault="00D80F1D" w:rsidP="00483C7A">
      <w:pPr>
        <w:autoSpaceDE w:val="0"/>
        <w:autoSpaceDN w:val="0"/>
        <w:adjustRightInd w:val="0"/>
        <w:spacing w:after="0" w:line="240" w:lineRule="auto"/>
        <w:rPr>
          <w:rFonts w:ascii="Comic Sans MS" w:hAnsi="Comic Sans MS" w:cs="ComicSansMS-Bold"/>
          <w:color w:val="000000"/>
          <w:sz w:val="24"/>
          <w:szCs w:val="24"/>
        </w:rPr>
      </w:pPr>
      <w:hyperlink r:id="rId23" w:history="1">
        <w:r w:rsidRPr="00D80F1D">
          <w:rPr>
            <w:rFonts w:ascii="Comic Sans MS" w:hAnsi="Comic Sans MS"/>
            <w:color w:val="0000FF"/>
            <w:sz w:val="24"/>
            <w:szCs w:val="24"/>
            <w:u w:val="single"/>
          </w:rPr>
          <w:t>https://www.twinkl.ie/search?term=outdoor+scavenger+hunt</w:t>
        </w:r>
      </w:hyperlink>
    </w:p>
    <w:p w14:paraId="0EC6ED3F" w14:textId="77777777" w:rsidR="00D80F1D" w:rsidRPr="00D80F1D" w:rsidRDefault="00D80F1D" w:rsidP="00483C7A">
      <w:pPr>
        <w:autoSpaceDE w:val="0"/>
        <w:autoSpaceDN w:val="0"/>
        <w:adjustRightInd w:val="0"/>
        <w:spacing w:after="0" w:line="240" w:lineRule="auto"/>
        <w:rPr>
          <w:rFonts w:ascii="Comic Sans MS" w:hAnsi="Comic Sans MS" w:cs="ComicSansMS-Bold"/>
          <w:color w:val="000000"/>
          <w:sz w:val="24"/>
          <w:szCs w:val="24"/>
        </w:rPr>
      </w:pPr>
    </w:p>
    <w:tbl>
      <w:tblPr>
        <w:tblStyle w:val="TableGrid"/>
        <w:tblW w:w="0" w:type="auto"/>
        <w:tblLook w:val="04A0" w:firstRow="1" w:lastRow="0" w:firstColumn="1" w:lastColumn="0" w:noHBand="0" w:noVBand="1"/>
      </w:tblPr>
      <w:tblGrid>
        <w:gridCol w:w="9016"/>
      </w:tblGrid>
      <w:tr w:rsidR="0030360C" w14:paraId="151C6509" w14:textId="77777777" w:rsidTr="0030360C">
        <w:tc>
          <w:tcPr>
            <w:tcW w:w="9016" w:type="dxa"/>
          </w:tcPr>
          <w:p w14:paraId="0C9A4381" w14:textId="26982F43" w:rsidR="0030360C" w:rsidRDefault="00636360" w:rsidP="00483C7A">
            <w:pPr>
              <w:autoSpaceDE w:val="0"/>
              <w:autoSpaceDN w:val="0"/>
              <w:adjustRightInd w:val="0"/>
              <w:rPr>
                <w:rFonts w:ascii="Comic Sans MS" w:hAnsi="Comic Sans MS" w:cs="ComicSansMS-Bold"/>
                <w:color w:val="000000"/>
                <w:sz w:val="28"/>
                <w:szCs w:val="28"/>
              </w:rPr>
            </w:pPr>
            <w:r w:rsidRPr="00636360">
              <w:rPr>
                <w:rFonts w:ascii="Comic Sans MS" w:hAnsi="Comic Sans MS" w:cs="ComicSansMS-Bold"/>
                <w:noProof/>
                <w:color w:val="000000"/>
                <w:sz w:val="28"/>
                <w:szCs w:val="28"/>
              </w:rPr>
              <w:drawing>
                <wp:inline distT="0" distB="0" distL="0" distR="0" wp14:anchorId="4B3BDFC1" wp14:editId="0D4837FA">
                  <wp:extent cx="5731510" cy="57854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85485"/>
                          </a:xfrm>
                          <a:prstGeom prst="rect">
                            <a:avLst/>
                          </a:prstGeom>
                          <a:noFill/>
                          <a:ln>
                            <a:noFill/>
                          </a:ln>
                        </pic:spPr>
                      </pic:pic>
                    </a:graphicData>
                  </a:graphic>
                </wp:inline>
              </w:drawing>
            </w:r>
          </w:p>
        </w:tc>
      </w:tr>
      <w:tr w:rsidR="0030360C" w14:paraId="6D4F12DF" w14:textId="77777777" w:rsidTr="0030360C">
        <w:tc>
          <w:tcPr>
            <w:tcW w:w="9016" w:type="dxa"/>
          </w:tcPr>
          <w:p w14:paraId="7D5CD472" w14:textId="1DC4E95C" w:rsidR="0030360C" w:rsidRDefault="00636360" w:rsidP="00483C7A">
            <w:pPr>
              <w:autoSpaceDE w:val="0"/>
              <w:autoSpaceDN w:val="0"/>
              <w:adjustRightInd w:val="0"/>
              <w:rPr>
                <w:rFonts w:ascii="Comic Sans MS" w:hAnsi="Comic Sans MS" w:cs="ComicSansMS-Bold"/>
                <w:color w:val="000000"/>
                <w:sz w:val="28"/>
                <w:szCs w:val="28"/>
              </w:rPr>
            </w:pPr>
            <w:r w:rsidRPr="00636360">
              <w:rPr>
                <w:rFonts w:ascii="Comic Sans MS" w:hAnsi="Comic Sans MS" w:cs="ComicSansMS-Bold"/>
                <w:noProof/>
                <w:color w:val="000000"/>
                <w:sz w:val="28"/>
                <w:szCs w:val="28"/>
              </w:rPr>
              <w:lastRenderedPageBreak/>
              <w:drawing>
                <wp:inline distT="0" distB="0" distL="0" distR="0" wp14:anchorId="71404135" wp14:editId="5528EACF">
                  <wp:extent cx="5731510" cy="57537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53735"/>
                          </a:xfrm>
                          <a:prstGeom prst="rect">
                            <a:avLst/>
                          </a:prstGeom>
                          <a:noFill/>
                          <a:ln>
                            <a:noFill/>
                          </a:ln>
                        </pic:spPr>
                      </pic:pic>
                    </a:graphicData>
                  </a:graphic>
                </wp:inline>
              </w:drawing>
            </w:r>
          </w:p>
        </w:tc>
      </w:tr>
      <w:tr w:rsidR="0030360C" w14:paraId="7CFCF5B6" w14:textId="77777777" w:rsidTr="0030360C">
        <w:tc>
          <w:tcPr>
            <w:tcW w:w="9016" w:type="dxa"/>
          </w:tcPr>
          <w:p w14:paraId="0D93DFCA" w14:textId="32486DC7" w:rsidR="0030360C" w:rsidRDefault="00636360" w:rsidP="00483C7A">
            <w:pPr>
              <w:autoSpaceDE w:val="0"/>
              <w:autoSpaceDN w:val="0"/>
              <w:adjustRightInd w:val="0"/>
              <w:rPr>
                <w:rFonts w:ascii="Comic Sans MS" w:hAnsi="Comic Sans MS" w:cs="ComicSansMS-Bold"/>
                <w:color w:val="000000"/>
                <w:sz w:val="28"/>
                <w:szCs w:val="28"/>
              </w:rPr>
            </w:pPr>
            <w:r w:rsidRPr="00636360">
              <w:rPr>
                <w:rFonts w:ascii="Comic Sans MS" w:hAnsi="Comic Sans MS" w:cs="ComicSansMS-Bold"/>
                <w:noProof/>
                <w:color w:val="000000"/>
                <w:sz w:val="28"/>
                <w:szCs w:val="28"/>
              </w:rPr>
              <w:lastRenderedPageBreak/>
              <w:drawing>
                <wp:inline distT="0" distB="0" distL="0" distR="0" wp14:anchorId="1A986FE6" wp14:editId="1E80123D">
                  <wp:extent cx="5731510" cy="56959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695950"/>
                          </a:xfrm>
                          <a:prstGeom prst="rect">
                            <a:avLst/>
                          </a:prstGeom>
                          <a:noFill/>
                          <a:ln>
                            <a:noFill/>
                          </a:ln>
                        </pic:spPr>
                      </pic:pic>
                    </a:graphicData>
                  </a:graphic>
                </wp:inline>
              </w:drawing>
            </w:r>
          </w:p>
        </w:tc>
      </w:tr>
      <w:tr w:rsidR="0030360C" w14:paraId="20FDCD93" w14:textId="77777777" w:rsidTr="0030360C">
        <w:tc>
          <w:tcPr>
            <w:tcW w:w="9016" w:type="dxa"/>
          </w:tcPr>
          <w:p w14:paraId="0F6B4334" w14:textId="168FC1B3" w:rsidR="0030360C" w:rsidRDefault="00636360" w:rsidP="00483C7A">
            <w:pPr>
              <w:autoSpaceDE w:val="0"/>
              <w:autoSpaceDN w:val="0"/>
              <w:adjustRightInd w:val="0"/>
              <w:rPr>
                <w:rFonts w:ascii="Comic Sans MS" w:hAnsi="Comic Sans MS" w:cs="ComicSansMS-Bold"/>
                <w:color w:val="000000"/>
                <w:sz w:val="28"/>
                <w:szCs w:val="28"/>
              </w:rPr>
            </w:pPr>
            <w:r w:rsidRPr="00636360">
              <w:rPr>
                <w:rFonts w:ascii="Comic Sans MS" w:hAnsi="Comic Sans MS" w:cs="ComicSansMS-Bold"/>
                <w:noProof/>
                <w:color w:val="000000"/>
                <w:sz w:val="28"/>
                <w:szCs w:val="28"/>
              </w:rPr>
              <w:lastRenderedPageBreak/>
              <w:drawing>
                <wp:inline distT="0" distB="0" distL="0" distR="0" wp14:anchorId="36A1CE4F" wp14:editId="059A9697">
                  <wp:extent cx="5731510" cy="57092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709285"/>
                          </a:xfrm>
                          <a:prstGeom prst="rect">
                            <a:avLst/>
                          </a:prstGeom>
                          <a:noFill/>
                          <a:ln>
                            <a:noFill/>
                          </a:ln>
                        </pic:spPr>
                      </pic:pic>
                    </a:graphicData>
                  </a:graphic>
                </wp:inline>
              </w:drawing>
            </w:r>
          </w:p>
        </w:tc>
      </w:tr>
    </w:tbl>
    <w:p w14:paraId="1149874F" w14:textId="77777777" w:rsidR="0030360C" w:rsidRPr="00B525EF" w:rsidRDefault="0030360C" w:rsidP="00483C7A">
      <w:pPr>
        <w:autoSpaceDE w:val="0"/>
        <w:autoSpaceDN w:val="0"/>
        <w:adjustRightInd w:val="0"/>
        <w:spacing w:after="0" w:line="240" w:lineRule="auto"/>
        <w:rPr>
          <w:rFonts w:ascii="Comic Sans MS" w:hAnsi="Comic Sans MS" w:cs="ComicSansMS-Bold"/>
          <w:color w:val="000000"/>
          <w:sz w:val="28"/>
          <w:szCs w:val="28"/>
        </w:rPr>
      </w:pPr>
    </w:p>
    <w:p w14:paraId="3AF704B2" w14:textId="378FEBB7" w:rsidR="00B01505" w:rsidRDefault="00922B22" w:rsidP="00483C7A">
      <w:pPr>
        <w:autoSpaceDE w:val="0"/>
        <w:autoSpaceDN w:val="0"/>
        <w:adjustRightInd w:val="0"/>
        <w:spacing w:after="0" w:line="240" w:lineRule="auto"/>
        <w:rPr>
          <w:rFonts w:ascii="Comic Sans MS" w:hAnsi="Comic Sans MS" w:cs="ComicSansMS-Bold"/>
          <w:color w:val="000000"/>
          <w:sz w:val="28"/>
          <w:szCs w:val="28"/>
        </w:rPr>
      </w:pPr>
      <w:r>
        <w:rPr>
          <w:rFonts w:ascii="Comic Sans MS" w:hAnsi="Comic Sans MS" w:cs="ComicSansMS-Bold"/>
          <w:color w:val="000000"/>
          <w:sz w:val="28"/>
          <w:szCs w:val="28"/>
        </w:rPr>
        <w:t xml:space="preserve"> </w:t>
      </w:r>
    </w:p>
    <w:sectPr w:rsidR="00B015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14786" w14:textId="77777777" w:rsidR="00AE39C9" w:rsidRDefault="00AE39C9" w:rsidP="00D80F1D">
      <w:pPr>
        <w:spacing w:after="0" w:line="240" w:lineRule="auto"/>
      </w:pPr>
      <w:r>
        <w:separator/>
      </w:r>
    </w:p>
  </w:endnote>
  <w:endnote w:type="continuationSeparator" w:id="0">
    <w:p w14:paraId="5F8CB4BA" w14:textId="77777777" w:rsidR="00AE39C9" w:rsidRDefault="00AE39C9" w:rsidP="00D80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omicSansMS">
    <w:altName w:val="Calibri"/>
    <w:panose1 w:val="00000000000000000000"/>
    <w:charset w:val="00"/>
    <w:family w:val="auto"/>
    <w:notTrueType/>
    <w:pitch w:val="default"/>
    <w:sig w:usb0="00000003" w:usb1="00000000" w:usb2="00000000" w:usb3="00000000" w:csb0="00000001" w:csb1="00000000"/>
  </w:font>
  <w:font w:name="ComicSansMS-Bold">
    <w:altName w:val="Calibri"/>
    <w:panose1 w:val="00000000000000000000"/>
    <w:charset w:val="00"/>
    <w:family w:val="auto"/>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D97E2" w14:textId="77777777" w:rsidR="00AE39C9" w:rsidRDefault="00AE39C9" w:rsidP="00D80F1D">
      <w:pPr>
        <w:spacing w:after="0" w:line="240" w:lineRule="auto"/>
      </w:pPr>
      <w:r>
        <w:separator/>
      </w:r>
    </w:p>
  </w:footnote>
  <w:footnote w:type="continuationSeparator" w:id="0">
    <w:p w14:paraId="526B7482" w14:textId="77777777" w:rsidR="00AE39C9" w:rsidRDefault="00AE39C9" w:rsidP="00D80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97130"/>
    <w:multiLevelType w:val="hybridMultilevel"/>
    <w:tmpl w:val="3A7876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70760"/>
    <w:multiLevelType w:val="hybridMultilevel"/>
    <w:tmpl w:val="40765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950571F"/>
    <w:multiLevelType w:val="hybridMultilevel"/>
    <w:tmpl w:val="F770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603AC"/>
    <w:multiLevelType w:val="hybridMultilevel"/>
    <w:tmpl w:val="2DE4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403A7"/>
    <w:multiLevelType w:val="hybridMultilevel"/>
    <w:tmpl w:val="A65EF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12ED9"/>
    <w:multiLevelType w:val="hybridMultilevel"/>
    <w:tmpl w:val="C960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D41F63"/>
    <w:multiLevelType w:val="hybridMultilevel"/>
    <w:tmpl w:val="AC8AB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1601AE"/>
    <w:multiLevelType w:val="hybridMultilevel"/>
    <w:tmpl w:val="2F4E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6E3E67"/>
    <w:multiLevelType w:val="hybridMultilevel"/>
    <w:tmpl w:val="12442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3C052D"/>
    <w:multiLevelType w:val="hybridMultilevel"/>
    <w:tmpl w:val="6E2C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E45782"/>
    <w:multiLevelType w:val="hybridMultilevel"/>
    <w:tmpl w:val="A486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7"/>
  </w:num>
  <w:num w:numId="5">
    <w:abstractNumId w:val="3"/>
  </w:num>
  <w:num w:numId="6">
    <w:abstractNumId w:val="5"/>
  </w:num>
  <w:num w:numId="7">
    <w:abstractNumId w:val="10"/>
  </w:num>
  <w:num w:numId="8">
    <w:abstractNumId w:val="2"/>
  </w:num>
  <w:num w:numId="9">
    <w:abstractNumId w:val="1"/>
    <w:lvlOverride w:ilvl="0"/>
    <w:lvlOverride w:ilvl="1"/>
    <w:lvlOverride w:ilvl="2"/>
    <w:lvlOverride w:ilvl="3"/>
    <w:lvlOverride w:ilvl="4"/>
    <w:lvlOverride w:ilvl="5"/>
    <w:lvlOverride w:ilvl="6"/>
    <w:lvlOverride w:ilvl="7"/>
    <w:lvlOverride w:ilvl="8"/>
  </w:num>
  <w:num w:numId="10">
    <w:abstractNumId w:val="0"/>
  </w:num>
  <w:num w:numId="11">
    <w:abstractNumId w:val="6"/>
  </w:num>
  <w:num w:numId="12">
    <w:abstractNumId w:val="4"/>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000"/>
    <w:rsid w:val="0004725D"/>
    <w:rsid w:val="001D66F7"/>
    <w:rsid w:val="002B018A"/>
    <w:rsid w:val="0030360C"/>
    <w:rsid w:val="003D6155"/>
    <w:rsid w:val="00454878"/>
    <w:rsid w:val="00471952"/>
    <w:rsid w:val="00483C7A"/>
    <w:rsid w:val="004F02A1"/>
    <w:rsid w:val="00636360"/>
    <w:rsid w:val="006374E0"/>
    <w:rsid w:val="007B3000"/>
    <w:rsid w:val="007B57A8"/>
    <w:rsid w:val="00876431"/>
    <w:rsid w:val="00881060"/>
    <w:rsid w:val="0089101E"/>
    <w:rsid w:val="008C1F7A"/>
    <w:rsid w:val="008C4CFC"/>
    <w:rsid w:val="00922B22"/>
    <w:rsid w:val="00AE0F2B"/>
    <w:rsid w:val="00AE39C9"/>
    <w:rsid w:val="00B01505"/>
    <w:rsid w:val="00B525EF"/>
    <w:rsid w:val="00BC60A2"/>
    <w:rsid w:val="00C27011"/>
    <w:rsid w:val="00C324EA"/>
    <w:rsid w:val="00D02978"/>
    <w:rsid w:val="00D439FF"/>
    <w:rsid w:val="00D80F1D"/>
    <w:rsid w:val="00E329C6"/>
    <w:rsid w:val="00E74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E36F"/>
  <w15:chartTrackingRefBased/>
  <w15:docId w15:val="{F1E95952-EF43-4A4E-83B3-A0DB80C0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000"/>
    <w:pPr>
      <w:ind w:left="720"/>
      <w:contextualSpacing/>
    </w:pPr>
  </w:style>
  <w:style w:type="character" w:styleId="Hyperlink">
    <w:name w:val="Hyperlink"/>
    <w:basedOn w:val="DefaultParagraphFont"/>
    <w:uiPriority w:val="99"/>
    <w:unhideWhenUsed/>
    <w:rsid w:val="00B01505"/>
    <w:rPr>
      <w:color w:val="0563C1" w:themeColor="hyperlink"/>
      <w:u w:val="single"/>
    </w:rPr>
  </w:style>
  <w:style w:type="character" w:styleId="UnresolvedMention">
    <w:name w:val="Unresolved Mention"/>
    <w:basedOn w:val="DefaultParagraphFont"/>
    <w:uiPriority w:val="99"/>
    <w:semiHidden/>
    <w:unhideWhenUsed/>
    <w:rsid w:val="00B01505"/>
    <w:rPr>
      <w:color w:val="605E5C"/>
      <w:shd w:val="clear" w:color="auto" w:fill="E1DFDD"/>
    </w:rPr>
  </w:style>
  <w:style w:type="table" w:styleId="TableGrid">
    <w:name w:val="Table Grid"/>
    <w:basedOn w:val="TableNormal"/>
    <w:uiPriority w:val="39"/>
    <w:rsid w:val="00637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4725D"/>
    <w:pPr>
      <w:spacing w:after="0" w:line="240" w:lineRule="auto"/>
    </w:pPr>
    <w:rPr>
      <w:lang w:val="en-US"/>
    </w:rPr>
  </w:style>
  <w:style w:type="paragraph" w:styleId="Header">
    <w:name w:val="header"/>
    <w:basedOn w:val="Normal"/>
    <w:link w:val="HeaderChar"/>
    <w:uiPriority w:val="99"/>
    <w:unhideWhenUsed/>
    <w:rsid w:val="00D80F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F1D"/>
  </w:style>
  <w:style w:type="paragraph" w:styleId="Footer">
    <w:name w:val="footer"/>
    <w:basedOn w:val="Normal"/>
    <w:link w:val="FooterChar"/>
    <w:uiPriority w:val="99"/>
    <w:unhideWhenUsed/>
    <w:rsid w:val="00D80F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707165">
      <w:bodyDiv w:val="1"/>
      <w:marLeft w:val="0"/>
      <w:marRight w:val="0"/>
      <w:marTop w:val="0"/>
      <w:marBottom w:val="0"/>
      <w:divBdr>
        <w:top w:val="none" w:sz="0" w:space="0" w:color="auto"/>
        <w:left w:val="none" w:sz="0" w:space="0" w:color="auto"/>
        <w:bottom w:val="none" w:sz="0" w:space="0" w:color="auto"/>
        <w:right w:val="none" w:sz="0" w:space="0" w:color="auto"/>
      </w:divBdr>
    </w:div>
    <w:div w:id="1047795621">
      <w:bodyDiv w:val="1"/>
      <w:marLeft w:val="0"/>
      <w:marRight w:val="0"/>
      <w:marTop w:val="0"/>
      <w:marBottom w:val="0"/>
      <w:divBdr>
        <w:top w:val="none" w:sz="0" w:space="0" w:color="auto"/>
        <w:left w:val="none" w:sz="0" w:space="0" w:color="auto"/>
        <w:bottom w:val="none" w:sz="0" w:space="0" w:color="auto"/>
        <w:right w:val="none" w:sz="0" w:space="0" w:color="auto"/>
      </w:divBdr>
    </w:div>
    <w:div w:id="1082529255">
      <w:bodyDiv w:val="1"/>
      <w:marLeft w:val="0"/>
      <w:marRight w:val="0"/>
      <w:marTop w:val="0"/>
      <w:marBottom w:val="0"/>
      <w:divBdr>
        <w:top w:val="none" w:sz="0" w:space="0" w:color="auto"/>
        <w:left w:val="none" w:sz="0" w:space="0" w:color="auto"/>
        <w:bottom w:val="none" w:sz="0" w:space="0" w:color="auto"/>
        <w:right w:val="none" w:sz="0" w:space="0" w:color="auto"/>
      </w:divBdr>
    </w:div>
    <w:div w:id="1303466947">
      <w:bodyDiv w:val="1"/>
      <w:marLeft w:val="0"/>
      <w:marRight w:val="0"/>
      <w:marTop w:val="0"/>
      <w:marBottom w:val="0"/>
      <w:divBdr>
        <w:top w:val="none" w:sz="0" w:space="0" w:color="auto"/>
        <w:left w:val="none" w:sz="0" w:space="0" w:color="auto"/>
        <w:bottom w:val="none" w:sz="0" w:space="0" w:color="auto"/>
        <w:right w:val="none" w:sz="0" w:space="0" w:color="auto"/>
      </w:divBdr>
    </w:div>
    <w:div w:id="167464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tb.ie/wp-content/uploads/2020/04/At-Home-with-Weaving-Well-being-A-Mental-Health-Journal-for-Kids.pdf" TargetMode="External"/><Relationship Id="rId18" Type="http://schemas.openxmlformats.org/officeDocument/2006/relationships/hyperlink" Target="https://classroommagazines.scholastic.com/support/learnathome.html"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familyeducation.com/printables/behavior-checklists-charts-printables/printable-clean-your-room-checklist-kids" TargetMode="Externa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hyperlink" Target="https://www.scoilnet.ie/"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youtube.com/watch?v=Rz0go1pTda8" TargetMode="External"/><Relationship Id="rId20" Type="http://schemas.openxmlformats.org/officeDocument/2006/relationships/hyperlink" Target="https://www.dkfindout.com/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olsciencelab.com/math_magician_division.html"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twinkl.ie/search?term=mindfulness%20colouring" TargetMode="External"/><Relationship Id="rId23" Type="http://schemas.openxmlformats.org/officeDocument/2006/relationships/hyperlink" Target="https://www.twinkl.ie/search?term=outdoor+scavenger+hunt" TargetMode="External"/><Relationship Id="rId28" Type="http://schemas.openxmlformats.org/officeDocument/2006/relationships/fontTable" Target="fontTable.xml"/><Relationship Id="rId10" Type="http://schemas.openxmlformats.org/officeDocument/2006/relationships/hyperlink" Target="https://coolsciencelab.com/math_magician.html" TargetMode="External"/><Relationship Id="rId19" Type="http://schemas.openxmlformats.org/officeDocument/2006/relationships/hyperlink" Target="https://www.natgeokids.com/ie/" TargetMode="External"/><Relationship Id="rId4" Type="http://schemas.openxmlformats.org/officeDocument/2006/relationships/webSettings" Target="webSettings.xml"/><Relationship Id="rId9" Type="http://schemas.openxmlformats.org/officeDocument/2006/relationships/hyperlink" Target="https://www.twinkl.ie/search?term=reading+comprehension" TargetMode="External"/><Relationship Id="rId14" Type="http://schemas.openxmlformats.org/officeDocument/2006/relationships/hyperlink" Target="https://www.mindfulmazing.com/wp-content/uploads/2019/07/12-Mini-Mindities.pdf" TargetMode="External"/><Relationship Id="rId22" Type="http://schemas.openxmlformats.org/officeDocument/2006/relationships/hyperlink" Target="https://www.twinkl.ie/resources/specialeducationalneeds-sen" TargetMode="External"/><Relationship Id="rId2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10</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Grehan</dc:creator>
  <cp:keywords/>
  <dc:description/>
  <cp:lastModifiedBy>Iona</cp:lastModifiedBy>
  <cp:revision>6</cp:revision>
  <dcterms:created xsi:type="dcterms:W3CDTF">2020-05-14T08:35:00Z</dcterms:created>
  <dcterms:modified xsi:type="dcterms:W3CDTF">2020-05-17T14:46:00Z</dcterms:modified>
</cp:coreProperties>
</file>