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FE4C3" w14:textId="5668B00A" w:rsidR="005F0854" w:rsidRPr="00DD5E60" w:rsidRDefault="005F0854" w:rsidP="005F0854">
      <w:pPr>
        <w:autoSpaceDE w:val="0"/>
        <w:autoSpaceDN w:val="0"/>
        <w:adjustRightInd w:val="0"/>
        <w:spacing w:after="0" w:line="240" w:lineRule="auto"/>
        <w:jc w:val="right"/>
        <w:rPr>
          <w:rFonts w:ascii="ComicSansMS" w:hAnsi="ComicSansMS" w:cs="ComicSansMS"/>
          <w:sz w:val="30"/>
          <w:szCs w:val="30"/>
        </w:rPr>
      </w:pPr>
      <w:r w:rsidRPr="00DD5E60">
        <w:rPr>
          <w:rFonts w:ascii="ComicSansMS" w:hAnsi="ComicSansMS" w:cs="ComicSansMS"/>
          <w:sz w:val="30"/>
          <w:szCs w:val="30"/>
        </w:rPr>
        <w:t>17</w:t>
      </w:r>
      <w:r w:rsidRPr="00DD5E60">
        <w:rPr>
          <w:rFonts w:ascii="ComicSansMS" w:hAnsi="ComicSansMS" w:cs="ComicSansMS"/>
          <w:sz w:val="30"/>
          <w:szCs w:val="30"/>
          <w:vertAlign w:val="superscript"/>
        </w:rPr>
        <w:t>th</w:t>
      </w:r>
      <w:r w:rsidRPr="00DD5E60">
        <w:rPr>
          <w:rFonts w:ascii="ComicSansMS" w:hAnsi="ComicSansMS" w:cs="ComicSansMS"/>
          <w:sz w:val="30"/>
          <w:szCs w:val="30"/>
        </w:rPr>
        <w:t xml:space="preserve"> April 2020</w:t>
      </w:r>
    </w:p>
    <w:p w14:paraId="0936437B" w14:textId="77777777" w:rsidR="00DD5E60" w:rsidRPr="00DD5E60" w:rsidRDefault="00DD5E60" w:rsidP="005F0854">
      <w:pPr>
        <w:autoSpaceDE w:val="0"/>
        <w:autoSpaceDN w:val="0"/>
        <w:adjustRightInd w:val="0"/>
        <w:spacing w:after="0" w:line="240" w:lineRule="auto"/>
        <w:jc w:val="right"/>
        <w:rPr>
          <w:rFonts w:ascii="ComicSansMS" w:hAnsi="ComicSansMS" w:cs="ComicSansMS"/>
          <w:sz w:val="30"/>
          <w:szCs w:val="30"/>
        </w:rPr>
      </w:pPr>
    </w:p>
    <w:p w14:paraId="422CEA17" w14:textId="77777777" w:rsidR="005F0854" w:rsidRPr="00DD5E60" w:rsidRDefault="005F0854" w:rsidP="005F085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0"/>
          <w:szCs w:val="30"/>
        </w:rPr>
      </w:pPr>
    </w:p>
    <w:p w14:paraId="3C72E96D" w14:textId="6047EBC6" w:rsidR="005F0854" w:rsidRPr="00DD5E60" w:rsidRDefault="005F0854" w:rsidP="005F085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0"/>
          <w:szCs w:val="30"/>
        </w:rPr>
      </w:pPr>
      <w:r w:rsidRPr="00DD5E60">
        <w:rPr>
          <w:rFonts w:ascii="ComicSansMS" w:hAnsi="ComicSansMS" w:cs="ComicSansMS"/>
          <w:sz w:val="30"/>
          <w:szCs w:val="30"/>
        </w:rPr>
        <w:t>Dear Parent</w:t>
      </w:r>
      <w:r w:rsidRPr="00DD5E60">
        <w:rPr>
          <w:rFonts w:ascii="ComicSansMS" w:hAnsi="ComicSansMS" w:cs="ComicSansMS"/>
          <w:sz w:val="30"/>
          <w:szCs w:val="30"/>
        </w:rPr>
        <w:t xml:space="preserve">s/ </w:t>
      </w:r>
      <w:r w:rsidRPr="00DD5E60">
        <w:rPr>
          <w:rFonts w:ascii="ComicSansMS" w:hAnsi="ComicSansMS" w:cs="ComicSansMS"/>
          <w:sz w:val="30"/>
          <w:szCs w:val="30"/>
        </w:rPr>
        <w:t>Guardian</w:t>
      </w:r>
      <w:r w:rsidRPr="00DD5E60">
        <w:rPr>
          <w:rFonts w:ascii="ComicSansMS" w:hAnsi="ComicSansMS" w:cs="ComicSansMS"/>
          <w:sz w:val="30"/>
          <w:szCs w:val="30"/>
        </w:rPr>
        <w:t>s</w:t>
      </w:r>
      <w:r w:rsidRPr="00DD5E60">
        <w:rPr>
          <w:rFonts w:ascii="ComicSansMS" w:hAnsi="ComicSansMS" w:cs="ComicSansMS"/>
          <w:sz w:val="30"/>
          <w:szCs w:val="30"/>
        </w:rPr>
        <w:t>,</w:t>
      </w:r>
    </w:p>
    <w:p w14:paraId="0BB149E7" w14:textId="2B6CD44C" w:rsidR="005F0854" w:rsidRPr="00DD5E60" w:rsidRDefault="005F0854" w:rsidP="005F085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0"/>
          <w:szCs w:val="30"/>
        </w:rPr>
      </w:pPr>
    </w:p>
    <w:p w14:paraId="091935FD" w14:textId="77777777" w:rsidR="005F0854" w:rsidRPr="00DD5E60" w:rsidRDefault="005F0854" w:rsidP="005F085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0"/>
          <w:szCs w:val="30"/>
        </w:rPr>
      </w:pPr>
    </w:p>
    <w:p w14:paraId="1F71DEA1" w14:textId="4C38D8BA" w:rsidR="005F0854" w:rsidRDefault="005F0854" w:rsidP="005F085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0"/>
          <w:szCs w:val="30"/>
        </w:rPr>
      </w:pPr>
      <w:r w:rsidRPr="00DD5E60">
        <w:rPr>
          <w:rFonts w:ascii="ComicSansMS" w:hAnsi="ComicSansMS" w:cs="ComicSansMS"/>
          <w:sz w:val="30"/>
          <w:szCs w:val="30"/>
        </w:rPr>
        <w:t>We hope you and your families are well at this exceptional time</w:t>
      </w:r>
      <w:r w:rsidRPr="00DD5E60">
        <w:rPr>
          <w:rFonts w:ascii="ComicSansMS" w:hAnsi="ComicSansMS" w:cs="ComicSansMS"/>
          <w:sz w:val="30"/>
          <w:szCs w:val="30"/>
        </w:rPr>
        <w:t xml:space="preserve"> and that you have enjoyed your Easter holidays.</w:t>
      </w:r>
    </w:p>
    <w:p w14:paraId="3BDF2A71" w14:textId="77777777" w:rsidR="00DD5E60" w:rsidRPr="00DD5E60" w:rsidRDefault="00DD5E60" w:rsidP="005F085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0"/>
          <w:szCs w:val="30"/>
        </w:rPr>
      </w:pPr>
    </w:p>
    <w:p w14:paraId="7A4F657B" w14:textId="52F517CB" w:rsidR="00DD5E60" w:rsidRPr="00DD5E60" w:rsidRDefault="005F0854" w:rsidP="005F085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0"/>
          <w:szCs w:val="30"/>
        </w:rPr>
      </w:pPr>
      <w:r w:rsidRPr="00DD5E60">
        <w:rPr>
          <w:rFonts w:ascii="ComicSansMS" w:hAnsi="ComicSansMS" w:cs="ComicSansMS"/>
          <w:sz w:val="30"/>
          <w:szCs w:val="30"/>
        </w:rPr>
        <w:t xml:space="preserve">The SET teachers in </w:t>
      </w:r>
      <w:proofErr w:type="spellStart"/>
      <w:r w:rsidRPr="00DD5E60">
        <w:rPr>
          <w:rFonts w:ascii="ComicSansMS" w:hAnsi="ComicSansMS" w:cs="ComicSansMS"/>
          <w:sz w:val="30"/>
          <w:szCs w:val="30"/>
        </w:rPr>
        <w:t>Rashina</w:t>
      </w:r>
      <w:proofErr w:type="spellEnd"/>
      <w:r w:rsidRPr="00DD5E60">
        <w:rPr>
          <w:rFonts w:ascii="ComicSansMS" w:hAnsi="ComicSansMS" w:cs="ComicSansMS"/>
          <w:sz w:val="30"/>
          <w:szCs w:val="30"/>
        </w:rPr>
        <w:t xml:space="preserve"> National School wish to inform you that we are</w:t>
      </w:r>
      <w:r w:rsidR="00DD5E60">
        <w:rPr>
          <w:rFonts w:ascii="ComicSansMS" w:hAnsi="ComicSansMS" w:cs="ComicSansMS"/>
          <w:sz w:val="30"/>
          <w:szCs w:val="30"/>
        </w:rPr>
        <w:t xml:space="preserve"> </w:t>
      </w:r>
      <w:r w:rsidRPr="00DD5E60">
        <w:rPr>
          <w:rFonts w:ascii="ComicSansMS" w:hAnsi="ComicSansMS" w:cs="ComicSansMS"/>
          <w:sz w:val="30"/>
          <w:szCs w:val="30"/>
        </w:rPr>
        <w:t>available to support your child(ren) as best we can while we are not able to be</w:t>
      </w:r>
      <w:r w:rsidR="00DD5E60">
        <w:rPr>
          <w:rFonts w:ascii="ComicSansMS" w:hAnsi="ComicSansMS" w:cs="ComicSansMS"/>
          <w:sz w:val="30"/>
          <w:szCs w:val="30"/>
        </w:rPr>
        <w:t xml:space="preserve"> </w:t>
      </w:r>
      <w:r w:rsidRPr="00DD5E60">
        <w:rPr>
          <w:rFonts w:ascii="ComicSansMS" w:hAnsi="ComicSansMS" w:cs="ComicSansMS"/>
          <w:sz w:val="30"/>
          <w:szCs w:val="30"/>
        </w:rPr>
        <w:t xml:space="preserve">present in school. </w:t>
      </w:r>
      <w:r w:rsidRPr="00DD5E60">
        <w:rPr>
          <w:rFonts w:ascii="ComicSansMS" w:hAnsi="ComicSansMS" w:cs="ComicSansMS"/>
          <w:sz w:val="30"/>
          <w:szCs w:val="30"/>
        </w:rPr>
        <w:t>We have provided some suggestions and website links which may be helpful to support your child.</w:t>
      </w:r>
    </w:p>
    <w:p w14:paraId="0D6EEE19" w14:textId="1F9EA72E" w:rsidR="005F0854" w:rsidRDefault="005F0854" w:rsidP="005F085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0"/>
          <w:szCs w:val="30"/>
        </w:rPr>
      </w:pPr>
      <w:r w:rsidRPr="00DD5E60">
        <w:rPr>
          <w:rFonts w:ascii="ComicSansMS" w:hAnsi="ComicSansMS" w:cs="ComicSansMS"/>
          <w:sz w:val="30"/>
          <w:szCs w:val="30"/>
        </w:rPr>
        <w:t>We will continue to add more activities and ideas over the coming weeks.</w:t>
      </w:r>
    </w:p>
    <w:p w14:paraId="248060C9" w14:textId="77777777" w:rsidR="00DD5E60" w:rsidRPr="00DD5E60" w:rsidRDefault="00DD5E60" w:rsidP="005F085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0"/>
          <w:szCs w:val="30"/>
        </w:rPr>
      </w:pPr>
      <w:bookmarkStart w:id="0" w:name="_GoBack"/>
      <w:bookmarkEnd w:id="0"/>
    </w:p>
    <w:p w14:paraId="42DFA029" w14:textId="4F17A8A9" w:rsidR="005F0854" w:rsidRPr="00DD5E60" w:rsidRDefault="005F0854" w:rsidP="005F085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0"/>
          <w:szCs w:val="30"/>
        </w:rPr>
      </w:pPr>
      <w:r w:rsidRPr="00DD5E60">
        <w:rPr>
          <w:rFonts w:ascii="ComicSansMS" w:hAnsi="ComicSansMS" w:cs="ComicSansMS"/>
          <w:sz w:val="30"/>
          <w:szCs w:val="30"/>
        </w:rPr>
        <w:t>If you wish to contact the SET teacher who offers additional support to your child</w:t>
      </w:r>
      <w:r w:rsidRPr="00DD5E60">
        <w:rPr>
          <w:rFonts w:ascii="ComicSansMS" w:hAnsi="ComicSansMS" w:cs="ComicSansMS"/>
          <w:sz w:val="30"/>
          <w:szCs w:val="30"/>
        </w:rPr>
        <w:t xml:space="preserve"> </w:t>
      </w:r>
      <w:r w:rsidRPr="00DD5E60">
        <w:rPr>
          <w:rFonts w:ascii="ComicSansMS" w:hAnsi="ComicSansMS" w:cs="ComicSansMS"/>
          <w:sz w:val="30"/>
          <w:szCs w:val="30"/>
        </w:rPr>
        <w:t xml:space="preserve">with any concerns, you may do so by emailing this address - </w:t>
      </w:r>
      <w:hyperlink r:id="rId4" w:history="1">
        <w:r w:rsidR="00DD5E60" w:rsidRPr="00A4792D">
          <w:rPr>
            <w:rStyle w:val="Hyperlink"/>
            <w:rFonts w:ascii="ComicSansMS" w:hAnsi="ComicSansMS" w:cs="ComicSansMS"/>
            <w:sz w:val="30"/>
            <w:szCs w:val="30"/>
          </w:rPr>
          <w:t>set</w:t>
        </w:r>
        <w:r w:rsidR="00DD5E60" w:rsidRPr="00A4792D">
          <w:rPr>
            <w:rStyle w:val="Hyperlink"/>
            <w:rFonts w:ascii="ComicSansMS" w:hAnsi="ComicSansMS" w:cs="ComicSansMS"/>
            <w:sz w:val="30"/>
            <w:szCs w:val="30"/>
          </w:rPr>
          <w:t>rashina</w:t>
        </w:r>
        <w:r w:rsidR="00DD5E60" w:rsidRPr="00A4792D">
          <w:rPr>
            <w:rStyle w:val="Hyperlink"/>
            <w:rFonts w:ascii="ComicSansMS" w:hAnsi="ComicSansMS" w:cs="ComicSansMS"/>
            <w:sz w:val="30"/>
            <w:szCs w:val="30"/>
          </w:rPr>
          <w:t>@gmail.com</w:t>
        </w:r>
      </w:hyperlink>
      <w:r w:rsidRPr="00DD5E60">
        <w:rPr>
          <w:rFonts w:ascii="ComicSansMS" w:hAnsi="ComicSansMS" w:cs="ComicSansMS"/>
          <w:sz w:val="30"/>
          <w:szCs w:val="30"/>
        </w:rPr>
        <w:t>.</w:t>
      </w:r>
      <w:r w:rsidR="00DD5E60">
        <w:rPr>
          <w:rFonts w:ascii="ComicSansMS" w:hAnsi="ComicSansMS" w:cs="ComicSansMS"/>
          <w:sz w:val="30"/>
          <w:szCs w:val="30"/>
        </w:rPr>
        <w:t xml:space="preserve"> </w:t>
      </w:r>
      <w:r w:rsidRPr="00DD5E60">
        <w:rPr>
          <w:rFonts w:ascii="ComicSansMS" w:hAnsi="ComicSansMS" w:cs="ComicSansMS"/>
          <w:sz w:val="30"/>
          <w:szCs w:val="30"/>
        </w:rPr>
        <w:t>Please add your child’s initials and the name of the SET teacher on the subject bar</w:t>
      </w:r>
      <w:r w:rsidRPr="00DD5E60">
        <w:rPr>
          <w:rFonts w:ascii="ComicSansMS" w:hAnsi="ComicSansMS" w:cs="ComicSansMS"/>
          <w:sz w:val="30"/>
          <w:szCs w:val="30"/>
        </w:rPr>
        <w:t xml:space="preserve"> </w:t>
      </w:r>
      <w:r w:rsidRPr="00DD5E60">
        <w:rPr>
          <w:rFonts w:ascii="ComicSansMS" w:hAnsi="ComicSansMS" w:cs="ComicSansMS"/>
          <w:sz w:val="30"/>
          <w:szCs w:val="30"/>
        </w:rPr>
        <w:t xml:space="preserve">and the SET teacher will respond as soon as </w:t>
      </w:r>
      <w:r w:rsidRPr="00DD5E60">
        <w:rPr>
          <w:rFonts w:ascii="ComicSansMS" w:hAnsi="ComicSansMS" w:cs="ComicSansMS"/>
          <w:sz w:val="30"/>
          <w:szCs w:val="30"/>
        </w:rPr>
        <w:t>they</w:t>
      </w:r>
      <w:r w:rsidRPr="00DD5E60">
        <w:rPr>
          <w:rFonts w:ascii="ComicSansMS" w:hAnsi="ComicSansMS" w:cs="ComicSansMS"/>
          <w:sz w:val="30"/>
          <w:szCs w:val="30"/>
        </w:rPr>
        <w:t xml:space="preserve"> can.</w:t>
      </w:r>
    </w:p>
    <w:p w14:paraId="208522BF" w14:textId="77777777" w:rsidR="00DD5E60" w:rsidRDefault="00DD5E60" w:rsidP="005F085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0"/>
          <w:szCs w:val="30"/>
        </w:rPr>
      </w:pPr>
    </w:p>
    <w:p w14:paraId="3860A84C" w14:textId="5DF87AA0" w:rsidR="005F0854" w:rsidRPr="00DD5E60" w:rsidRDefault="005F0854" w:rsidP="005F085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0"/>
          <w:szCs w:val="30"/>
        </w:rPr>
      </w:pPr>
      <w:r w:rsidRPr="00DD5E60">
        <w:rPr>
          <w:rFonts w:ascii="ComicSansMS" w:hAnsi="ComicSansMS" w:cs="ComicSansMS"/>
          <w:sz w:val="30"/>
          <w:szCs w:val="30"/>
        </w:rPr>
        <w:t>We hope that you and your family continue to keep safe and well during this challenging time.</w:t>
      </w:r>
    </w:p>
    <w:p w14:paraId="002FB80A" w14:textId="77777777" w:rsidR="005F0854" w:rsidRPr="00DD5E60" w:rsidRDefault="005F0854" w:rsidP="005F085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0"/>
          <w:szCs w:val="30"/>
        </w:rPr>
      </w:pPr>
    </w:p>
    <w:p w14:paraId="6F253290" w14:textId="4BC9460F" w:rsidR="005F0854" w:rsidRPr="00DD5E60" w:rsidRDefault="005F0854" w:rsidP="005F085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0"/>
          <w:szCs w:val="30"/>
        </w:rPr>
      </w:pPr>
      <w:r w:rsidRPr="00DD5E60">
        <w:rPr>
          <w:rFonts w:ascii="ComicSansMS" w:hAnsi="ComicSansMS" w:cs="ComicSansMS"/>
          <w:sz w:val="30"/>
          <w:szCs w:val="30"/>
        </w:rPr>
        <w:t>Kindest regards</w:t>
      </w:r>
      <w:r w:rsidRPr="00DD5E60">
        <w:rPr>
          <w:rFonts w:ascii="ComicSansMS" w:hAnsi="ComicSansMS" w:cs="ComicSansMS"/>
          <w:sz w:val="30"/>
          <w:szCs w:val="30"/>
        </w:rPr>
        <w:t>,</w:t>
      </w:r>
    </w:p>
    <w:p w14:paraId="03917E60" w14:textId="77777777" w:rsidR="005F0854" w:rsidRPr="00DD5E60" w:rsidRDefault="005F0854" w:rsidP="005F085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0"/>
          <w:szCs w:val="30"/>
        </w:rPr>
      </w:pPr>
    </w:p>
    <w:p w14:paraId="241C20A0" w14:textId="4890ED5D" w:rsidR="00881060" w:rsidRPr="00DD5E60" w:rsidRDefault="005F0854" w:rsidP="005F0854">
      <w:pPr>
        <w:rPr>
          <w:sz w:val="32"/>
          <w:szCs w:val="32"/>
        </w:rPr>
      </w:pPr>
      <w:r w:rsidRPr="00DD5E60">
        <w:rPr>
          <w:rFonts w:ascii="ComicSansMS" w:hAnsi="ComicSansMS" w:cs="ComicSansMS"/>
          <w:sz w:val="30"/>
          <w:szCs w:val="30"/>
        </w:rPr>
        <w:t>Patricia Hennessy, Claire Grehan and Aoife Lawlor.</w:t>
      </w:r>
    </w:p>
    <w:sectPr w:rsidR="00881060" w:rsidRPr="00DD5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54"/>
    <w:rsid w:val="003D6155"/>
    <w:rsid w:val="005F0854"/>
    <w:rsid w:val="00881060"/>
    <w:rsid w:val="00DD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C5D10"/>
  <w15:chartTrackingRefBased/>
  <w15:docId w15:val="{1A2D982C-3014-4628-8EAE-C34FB9AB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E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trash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Grehan</dc:creator>
  <cp:keywords/>
  <dc:description/>
  <cp:lastModifiedBy>Iona Grehan</cp:lastModifiedBy>
  <cp:revision>1</cp:revision>
  <dcterms:created xsi:type="dcterms:W3CDTF">2020-04-17T10:46:00Z</dcterms:created>
  <dcterms:modified xsi:type="dcterms:W3CDTF">2020-04-17T10:59:00Z</dcterms:modified>
</cp:coreProperties>
</file>